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92596F" w:rsidRPr="005769E9" w:rsidTr="000B4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92596F" w:rsidRPr="005769E9" w:rsidRDefault="0092596F" w:rsidP="000B4D69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596F" w:rsidRPr="005769E9" w:rsidRDefault="0092596F" w:rsidP="000B4D69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596F" w:rsidRPr="005769E9" w:rsidRDefault="0092596F" w:rsidP="000B4D6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E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92596F" w:rsidRPr="005769E9" w:rsidRDefault="0092596F" w:rsidP="0092596F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92596F" w:rsidRPr="005769E9" w:rsidRDefault="0092596F" w:rsidP="0092596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Załącznik nr 3 do Zapytania Ofertowego </w:t>
      </w:r>
      <w:r>
        <w:rPr>
          <w:rStyle w:val="bold"/>
          <w:rFonts w:asciiTheme="minorHAnsi" w:hAnsiTheme="minorHAnsi" w:cstheme="minorHAnsi"/>
          <w:sz w:val="20"/>
          <w:szCs w:val="20"/>
        </w:rPr>
        <w:t>8</w:t>
      </w:r>
      <w:r w:rsidRPr="005769E9">
        <w:rPr>
          <w:rStyle w:val="bold"/>
          <w:rFonts w:asciiTheme="minorHAnsi" w:hAnsiTheme="minorHAnsi" w:cstheme="minorHAnsi"/>
          <w:sz w:val="20"/>
          <w:szCs w:val="20"/>
        </w:rPr>
        <w:t>/2018/</w:t>
      </w:r>
      <w:r>
        <w:rPr>
          <w:rStyle w:val="bold"/>
          <w:rFonts w:asciiTheme="minorHAnsi" w:hAnsiTheme="minorHAnsi" w:cstheme="minorHAnsi"/>
          <w:sz w:val="20"/>
          <w:szCs w:val="20"/>
        </w:rPr>
        <w:t>SAR</w:t>
      </w:r>
    </w:p>
    <w:p w:rsidR="0092596F" w:rsidRPr="005769E9" w:rsidRDefault="0092596F" w:rsidP="0092596F">
      <w:pPr>
        <w:pStyle w:val="right"/>
        <w:jc w:val="left"/>
        <w:rPr>
          <w:rStyle w:val="bold"/>
          <w:rFonts w:asciiTheme="minorHAnsi" w:hAnsiTheme="minorHAnsi" w:cstheme="minorHAnsi"/>
          <w:sz w:val="20"/>
          <w:szCs w:val="20"/>
        </w:rPr>
      </w:pPr>
      <w:r w:rsidRPr="0092596F">
        <w:rPr>
          <w:rStyle w:val="bold"/>
          <w:rFonts w:asciiTheme="minorHAnsi" w:hAnsiTheme="minorHAnsi" w:cstheme="minorHAnsi"/>
          <w:sz w:val="20"/>
          <w:szCs w:val="20"/>
        </w:rPr>
        <w:t>Dostarczenie doposażenia szkolnych pracowni w urządzenia elektroniczne, urządzenia do nauki podstaw programowania, sprzęty biurowe oraz multimedialne programy edukacyjne.</w:t>
      </w:r>
    </w:p>
    <w:p w:rsidR="0092596F" w:rsidRDefault="0092596F" w:rsidP="0092596F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</w:t>
      </w:r>
    </w:p>
    <w:p w:rsidR="0092596F" w:rsidRDefault="0092596F" w:rsidP="0092596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92596F" w:rsidRPr="005769E9" w:rsidRDefault="0092596F" w:rsidP="0092596F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:rsidR="0092596F" w:rsidRPr="005769E9" w:rsidRDefault="0092596F" w:rsidP="0092596F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:rsidR="0092596F" w:rsidRPr="005769E9" w:rsidRDefault="0092596F" w:rsidP="0092596F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:rsidR="0092596F" w:rsidRPr="005769E9" w:rsidRDefault="0092596F" w:rsidP="0092596F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Wykonawcy o spełnieniu warunków postępowania.</w:t>
      </w:r>
      <w:bookmarkStart w:id="0" w:name="_GoBack"/>
      <w:bookmarkEnd w:id="0"/>
    </w:p>
    <w:p w:rsidR="0092596F" w:rsidRPr="005769E9" w:rsidRDefault="0092596F" w:rsidP="0092596F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:rsidR="0092596F" w:rsidRPr="005769E9" w:rsidRDefault="0092596F" w:rsidP="0092596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:rsidR="0092596F" w:rsidRPr="005769E9" w:rsidRDefault="0092596F" w:rsidP="0092596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:rsidR="0092596F" w:rsidRPr="005769E9" w:rsidRDefault="0092596F" w:rsidP="0092596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 </w:t>
      </w: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:rsidR="0092596F" w:rsidRPr="005769E9" w:rsidRDefault="0092596F" w:rsidP="009259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92596F" w:rsidRPr="005769E9" w:rsidRDefault="0092596F" w:rsidP="009259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:rsidR="0092596F" w:rsidRPr="005769E9" w:rsidRDefault="0092596F" w:rsidP="0092596F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92596F" w:rsidRPr="005769E9" w:rsidRDefault="0092596F" w:rsidP="0092596F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:rsidR="0092596F" w:rsidRPr="005769E9" w:rsidRDefault="0092596F" w:rsidP="0092596F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:rsidR="0092596F" w:rsidRPr="005769E9" w:rsidRDefault="0092596F" w:rsidP="0092596F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p w:rsidR="003A47D7" w:rsidRPr="004F76E7" w:rsidRDefault="003A47D7">
      <w:pPr>
        <w:pStyle w:val="right"/>
        <w:rPr>
          <w:rFonts w:asciiTheme="minorHAnsi" w:hAnsiTheme="minorHAnsi" w:cstheme="minorHAnsi"/>
        </w:rPr>
      </w:pPr>
    </w:p>
    <w:sectPr w:rsidR="003A47D7" w:rsidRPr="004F76E7" w:rsidSect="00723A9E">
      <w:headerReference w:type="default" r:id="rId7"/>
      <w:footerReference w:type="even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7F2" w:rsidRDefault="003547F2">
      <w:r>
        <w:separator/>
      </w:r>
    </w:p>
  </w:endnote>
  <w:endnote w:type="continuationSeparator" w:id="0">
    <w:p w:rsidR="003547F2" w:rsidRDefault="0035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791" w:rsidRDefault="002E309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4D0" w:rsidRDefault="00AC04D0" w:rsidP="00AC04D0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1"/>
      <w:gridCol w:w="4519"/>
    </w:tblGrid>
    <w:tr w:rsidR="00AC04D0" w:rsidTr="00E84D85">
      <w:tc>
        <w:tcPr>
          <w:tcW w:w="4605" w:type="dxa"/>
        </w:tcPr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noProof/>
              <w:color w:val="262626"/>
              <w:sz w:val="16"/>
              <w:szCs w:val="16"/>
            </w:rPr>
            <w:drawing>
              <wp:inline distT="0" distB="0" distL="0" distR="0">
                <wp:extent cx="1419204" cy="752475"/>
                <wp:effectExtent l="19050" t="0" r="0" b="0"/>
                <wp:docPr id="5" name="Obraz 4" descr="FIR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877" cy="75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FUNDACJA INICJOWANIA ROZWOJU SPOŁECZNEGO</w:t>
          </w:r>
        </w:p>
        <w:p w:rsidR="00AC04D0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Biuro Projektów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ul. Jedności Narodowej 112, 50-301 Wrocław 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proofErr w:type="gramStart"/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Telefon:  </w:t>
          </w: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71</w:t>
          </w:r>
          <w:proofErr w:type="gramEnd"/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 72 42 298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www.firs.org.pl</w:t>
          </w:r>
        </w:p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</w:p>
      </w:tc>
    </w:tr>
  </w:tbl>
  <w:sdt>
    <w:sdtPr>
      <w:id w:val="74863530"/>
      <w:docPartObj>
        <w:docPartGallery w:val="Page Numbers (Bottom of Page)"/>
        <w:docPartUnique/>
      </w:docPartObj>
    </w:sdtPr>
    <w:sdtEndPr/>
    <w:sdtContent>
      <w:sdt>
        <w:sdtPr>
          <w:id w:val="74863531"/>
          <w:docPartObj>
            <w:docPartGallery w:val="Page Numbers (Top of Page)"/>
            <w:docPartUnique/>
          </w:docPartObj>
        </w:sdtPr>
        <w:sdtEndPr/>
        <w:sdtContent>
          <w:p w:rsidR="00AC04D0" w:rsidRDefault="00AC04D0" w:rsidP="00AC04D0">
            <w:pPr>
              <w:pStyle w:val="Stopka"/>
              <w:jc w:val="center"/>
            </w:pPr>
            <w:r w:rsidRPr="00AC04D0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5510B">
              <w:rPr>
                <w:rFonts w:asciiTheme="minorHAnsi" w:hAnsiTheme="minorHAnsi"/>
                <w:b/>
                <w:noProof/>
                <w:sz w:val="16"/>
                <w:szCs w:val="16"/>
              </w:rPr>
              <w:t>2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C04D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5510B">
              <w:rPr>
                <w:rFonts w:asciiTheme="minorHAnsi" w:hAnsiTheme="minorHAnsi"/>
                <w:b/>
                <w:noProof/>
                <w:sz w:val="16"/>
                <w:szCs w:val="16"/>
              </w:rPr>
              <w:t>4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F351E" w:rsidRDefault="009F351E" w:rsidP="003E1B6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7F2" w:rsidRDefault="003547F2">
      <w:r>
        <w:separator/>
      </w:r>
    </w:p>
  </w:footnote>
  <w:footnote w:type="continuationSeparator" w:id="0">
    <w:p w:rsidR="003547F2" w:rsidRDefault="00354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1E" w:rsidRPr="00F139AD" w:rsidRDefault="009F351E" w:rsidP="00F139AD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Strzelińska Akademia Rozwoju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Gminą Strzelin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C81F62"/>
    <w:multiLevelType w:val="hybridMultilevel"/>
    <w:tmpl w:val="5812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D91520C"/>
    <w:multiLevelType w:val="hybridMultilevel"/>
    <w:tmpl w:val="CCF8F6D0"/>
    <w:lvl w:ilvl="0" w:tplc="47D89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7"/>
  </w:num>
  <w:num w:numId="4">
    <w:abstractNumId w:val="35"/>
  </w:num>
  <w:num w:numId="5">
    <w:abstractNumId w:val="25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1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3"/>
  </w:num>
  <w:num w:numId="18">
    <w:abstractNumId w:val="13"/>
  </w:num>
  <w:num w:numId="19">
    <w:abstractNumId w:val="9"/>
  </w:num>
  <w:num w:numId="20">
    <w:abstractNumId w:val="22"/>
  </w:num>
  <w:num w:numId="21">
    <w:abstractNumId w:val="2"/>
  </w:num>
  <w:num w:numId="22">
    <w:abstractNumId w:val="20"/>
  </w:num>
  <w:num w:numId="23">
    <w:abstractNumId w:val="14"/>
  </w:num>
  <w:num w:numId="24">
    <w:abstractNumId w:val="10"/>
  </w:num>
  <w:num w:numId="25">
    <w:abstractNumId w:val="30"/>
  </w:num>
  <w:num w:numId="26">
    <w:abstractNumId w:val="29"/>
  </w:num>
  <w:num w:numId="27">
    <w:abstractNumId w:val="4"/>
  </w:num>
  <w:num w:numId="28">
    <w:abstractNumId w:val="36"/>
  </w:num>
  <w:num w:numId="29">
    <w:abstractNumId w:val="8"/>
  </w:num>
  <w:num w:numId="30">
    <w:abstractNumId w:val="32"/>
  </w:num>
  <w:num w:numId="31">
    <w:abstractNumId w:val="33"/>
  </w:num>
  <w:num w:numId="32">
    <w:abstractNumId w:val="24"/>
  </w:num>
  <w:num w:numId="33">
    <w:abstractNumId w:val="26"/>
  </w:num>
  <w:num w:numId="34">
    <w:abstractNumId w:val="31"/>
  </w:num>
  <w:num w:numId="35">
    <w:abstractNumId w:val="37"/>
  </w:num>
  <w:num w:numId="36">
    <w:abstractNumId w:val="18"/>
  </w:num>
  <w:num w:numId="37">
    <w:abstractNumId w:val="2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D7"/>
    <w:rsid w:val="00021F60"/>
    <w:rsid w:val="000755ED"/>
    <w:rsid w:val="00097D02"/>
    <w:rsid w:val="000D2497"/>
    <w:rsid w:val="00164CA9"/>
    <w:rsid w:val="001C1BEB"/>
    <w:rsid w:val="001C7CF1"/>
    <w:rsid w:val="001E16ED"/>
    <w:rsid w:val="00247CD7"/>
    <w:rsid w:val="00255495"/>
    <w:rsid w:val="002A15AF"/>
    <w:rsid w:val="002A37B3"/>
    <w:rsid w:val="002E3091"/>
    <w:rsid w:val="003003E6"/>
    <w:rsid w:val="00320450"/>
    <w:rsid w:val="0032246C"/>
    <w:rsid w:val="003547F2"/>
    <w:rsid w:val="003A2411"/>
    <w:rsid w:val="003A47D7"/>
    <w:rsid w:val="003B7F84"/>
    <w:rsid w:val="003D42FA"/>
    <w:rsid w:val="003E1B67"/>
    <w:rsid w:val="003E2E19"/>
    <w:rsid w:val="00400BB5"/>
    <w:rsid w:val="0043603F"/>
    <w:rsid w:val="00440668"/>
    <w:rsid w:val="00463AC2"/>
    <w:rsid w:val="00470ED7"/>
    <w:rsid w:val="004937EB"/>
    <w:rsid w:val="00496B67"/>
    <w:rsid w:val="004C1E88"/>
    <w:rsid w:val="004E3BE6"/>
    <w:rsid w:val="004F76E7"/>
    <w:rsid w:val="005150C1"/>
    <w:rsid w:val="005219F0"/>
    <w:rsid w:val="00531727"/>
    <w:rsid w:val="00535013"/>
    <w:rsid w:val="00552AD5"/>
    <w:rsid w:val="00553675"/>
    <w:rsid w:val="0055510B"/>
    <w:rsid w:val="005A5F73"/>
    <w:rsid w:val="005E7C34"/>
    <w:rsid w:val="00652E25"/>
    <w:rsid w:val="00664EF4"/>
    <w:rsid w:val="00682E1E"/>
    <w:rsid w:val="00693D42"/>
    <w:rsid w:val="006B6F03"/>
    <w:rsid w:val="00717716"/>
    <w:rsid w:val="00723A9E"/>
    <w:rsid w:val="00734B06"/>
    <w:rsid w:val="007525F4"/>
    <w:rsid w:val="007A7C90"/>
    <w:rsid w:val="007E1311"/>
    <w:rsid w:val="007F7853"/>
    <w:rsid w:val="008018A7"/>
    <w:rsid w:val="00850E4C"/>
    <w:rsid w:val="00887E7A"/>
    <w:rsid w:val="008A3417"/>
    <w:rsid w:val="008A4E3F"/>
    <w:rsid w:val="008F0DA6"/>
    <w:rsid w:val="00907B1C"/>
    <w:rsid w:val="0091464D"/>
    <w:rsid w:val="0092596F"/>
    <w:rsid w:val="00940951"/>
    <w:rsid w:val="00940E25"/>
    <w:rsid w:val="00941BF7"/>
    <w:rsid w:val="009A76EA"/>
    <w:rsid w:val="009F351E"/>
    <w:rsid w:val="009F4DE6"/>
    <w:rsid w:val="00A12163"/>
    <w:rsid w:val="00A55248"/>
    <w:rsid w:val="00A6485B"/>
    <w:rsid w:val="00A77DBC"/>
    <w:rsid w:val="00A909CB"/>
    <w:rsid w:val="00AB46C6"/>
    <w:rsid w:val="00AC04D0"/>
    <w:rsid w:val="00AD05A8"/>
    <w:rsid w:val="00AE3A49"/>
    <w:rsid w:val="00B30B91"/>
    <w:rsid w:val="00B800B2"/>
    <w:rsid w:val="00BF0E27"/>
    <w:rsid w:val="00C266AD"/>
    <w:rsid w:val="00CF556D"/>
    <w:rsid w:val="00D034E5"/>
    <w:rsid w:val="00D155AD"/>
    <w:rsid w:val="00D26FFE"/>
    <w:rsid w:val="00D47E15"/>
    <w:rsid w:val="00D70A0E"/>
    <w:rsid w:val="00D85F3A"/>
    <w:rsid w:val="00D9027D"/>
    <w:rsid w:val="00DB1E95"/>
    <w:rsid w:val="00E0337F"/>
    <w:rsid w:val="00E115B7"/>
    <w:rsid w:val="00E15852"/>
    <w:rsid w:val="00E2558E"/>
    <w:rsid w:val="00E4015F"/>
    <w:rsid w:val="00E808A0"/>
    <w:rsid w:val="00EA6C78"/>
    <w:rsid w:val="00EC6B1B"/>
    <w:rsid w:val="00ED565E"/>
    <w:rsid w:val="00F139AD"/>
    <w:rsid w:val="00F20939"/>
    <w:rsid w:val="00F32A73"/>
    <w:rsid w:val="00F3770B"/>
    <w:rsid w:val="00F472FD"/>
    <w:rsid w:val="00F52791"/>
    <w:rsid w:val="00FA35CE"/>
    <w:rsid w:val="00FC72D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AC1657"/>
  <w15:docId w15:val="{4194A8DD-3E42-0F4A-9E29-D6CBA432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Ania Pel</cp:lastModifiedBy>
  <cp:revision>2</cp:revision>
  <dcterms:created xsi:type="dcterms:W3CDTF">2019-03-06T16:47:00Z</dcterms:created>
  <dcterms:modified xsi:type="dcterms:W3CDTF">2019-03-06T16:47:00Z</dcterms:modified>
</cp:coreProperties>
</file>