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40D1EE6E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C92364">
        <w:rPr>
          <w:rStyle w:val="bold"/>
          <w:rFonts w:asciiTheme="minorHAnsi" w:hAnsiTheme="minorHAnsi" w:cstheme="minorHAnsi"/>
        </w:rPr>
        <w:t>C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235891">
        <w:rPr>
          <w:rStyle w:val="bold"/>
          <w:rFonts w:asciiTheme="minorHAnsi" w:hAnsiTheme="minorHAnsi" w:cstheme="minorHAnsi"/>
        </w:rPr>
        <w:t>3/2020/SP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359C8C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rozpoczęcia studiów do 30.03.2020 r. </w:t>
            </w:r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22326984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92364" w:rsidRPr="00B251AC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TERAPIA PEDAGOGICZA Z ARTETERIAPIĄ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423ED091" w:rsidR="00F350D1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274FE061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5207" w14:textId="7559525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OLIGOFRENOPEDAGOGIKA</w:t>
            </w:r>
          </w:p>
          <w:p w14:paraId="0CCDBFAC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9962E07" w14:textId="4C3ED6F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071AC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B6FE" w14:textId="0D44A4A8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EA25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45F0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19E8B9FE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A563" w14:textId="3630EC1D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SOCJOTERAPIA Z ELEMENTAMI PSYCHOEDUKACJI I PSYCHOTERAPII RODZIN</w:t>
            </w:r>
          </w:p>
          <w:p w14:paraId="4FDA90C5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34AD1B50" w14:textId="0EF0AC30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DA513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C202" w14:textId="1F7E68EA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CD87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ED4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61982F5E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6004" w14:textId="21D4726E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LOGOPEDII Z EMISJĄ GŁOSU</w:t>
            </w:r>
          </w:p>
          <w:p w14:paraId="2312443C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BAE4104" w14:textId="0ED06FEA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120A0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82BA" w14:textId="3E5BC3D9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E2EC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7144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60E610A8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2DBC" w14:textId="71AB997D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A55D2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SPEKTRUM AUTYZMU ORAZ CŁOŚCIOWE ZABURZENIA</w:t>
            </w:r>
          </w:p>
          <w:p w14:paraId="6A817B4F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2D3E6E4F" w14:textId="046462D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AAAA9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E6B1" w14:textId="09CDDF3C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F136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8773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01348901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7D1E" w14:textId="1E1B0466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B251A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REWALIDACJA</w:t>
            </w:r>
          </w:p>
          <w:p w14:paraId="513CA56A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66865B3C" w14:textId="1EA2B238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6F685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3178" w14:textId="5905F981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AAAD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7FC6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8302"/>
      </w:tblGrid>
      <w:tr w:rsidR="00BC3CB5" w:rsidRPr="00AA1540" w14:paraId="44D7D410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29D325A1" w14:textId="42E12968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C92364" w:rsidRPr="00C92364">
              <w:rPr>
                <w:rFonts w:asciiTheme="minorHAnsi" w:hAnsiTheme="minorHAnsi" w:cstheme="minorHAnsi"/>
                <w:color w:val="000000" w:themeColor="text1"/>
              </w:rPr>
              <w:t>TERAPIA PEDAGOGICZA Z ARTETERIAPIĄ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187C77E3" w14:textId="3136E177" w:rsidR="00235891" w:rsidRPr="00235891" w:rsidRDefault="002B1CDE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C92364" w:rsidRPr="00C92364">
              <w:rPr>
                <w:rFonts w:asciiTheme="minorHAnsi" w:hAnsiTheme="minorHAnsi" w:cstheme="minorHAnsi"/>
                <w:color w:val="000000" w:themeColor="text1"/>
              </w:rPr>
              <w:t>OLIGOFRENOPEDAGOGIKA</w:t>
            </w:r>
            <w:r w:rsidR="00C92364" w:rsidRPr="00C9236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C92364" w:rsidRPr="00AA1540" w14:paraId="19827425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0BFE6125" w14:textId="77777777" w:rsidTr="00332DA8">
              <w:tc>
                <w:tcPr>
                  <w:tcW w:w="5000" w:type="pct"/>
                </w:tcPr>
                <w:p w14:paraId="5F990269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C92364" w:rsidRPr="00AA1540" w:rsidRDefault="00C92364" w:rsidP="00C92364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38E18A9B" w14:textId="77106BA6" w:rsidR="00C92364" w:rsidRPr="00AA1540" w:rsidRDefault="00C92364" w:rsidP="00C92364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>SOCJOTERAPIA Z ELEMENTAMI PSYCHOEDUKACJI I PSYCHOTERAPII RODZIN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03C78D40" w14:textId="7273DE8C" w:rsidR="00C92364" w:rsidRPr="00AA1540" w:rsidRDefault="00C92364" w:rsidP="00C92364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92364" w:rsidRPr="00AA1540" w14:paraId="70217B39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2A2D41B0" w14:textId="77777777" w:rsidTr="00332DA8">
              <w:tc>
                <w:tcPr>
                  <w:tcW w:w="5000" w:type="pct"/>
                </w:tcPr>
                <w:p w14:paraId="4F813078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882A6EF" w14:textId="7777777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253DCB77" w14:textId="27A7FC40" w:rsidR="00C92364" w:rsidRPr="00235891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d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Ramowy program kieru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</w:rPr>
              <w:t xml:space="preserve">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 xml:space="preserve">LOGOPEDII Z EMISJĄ GŁOSU </w:t>
            </w:r>
            <w:r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574AEAE0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92364" w:rsidRPr="00AA1540" w14:paraId="0F46785E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0D098051" w14:textId="77777777" w:rsidTr="00332DA8">
              <w:tc>
                <w:tcPr>
                  <w:tcW w:w="5000" w:type="pct"/>
                </w:tcPr>
                <w:p w14:paraId="29C887AB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82F96DE" w14:textId="553E6BE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408C6B0F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e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>SPEKTRUM AUTYZMU ORAZ CŁOŚCIOWE ZABURZENIA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64BBAF71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92364" w:rsidRPr="00AA1540" w14:paraId="50CC32A7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5C17113B" w14:textId="77777777" w:rsidTr="00332DA8">
              <w:tc>
                <w:tcPr>
                  <w:tcW w:w="5000" w:type="pct"/>
                </w:tcPr>
                <w:p w14:paraId="4A4F37A8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79E6DE" w14:textId="7777777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7BFCDF2B" w14:textId="75B5E8E9" w:rsidR="00C92364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>
              <w:rPr>
                <w:rFonts w:asciiTheme="minorHAnsi" w:hAnsiTheme="minorHAnsi" w:cstheme="minorHAnsi"/>
                <w:color w:val="000000" w:themeColor="text1"/>
              </w:rPr>
              <w:t>REWALIDACJA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3E9AB987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44BD" w14:textId="77777777" w:rsidR="006C0293" w:rsidRDefault="006C0293">
      <w:r>
        <w:separator/>
      </w:r>
    </w:p>
  </w:endnote>
  <w:endnote w:type="continuationSeparator" w:id="0">
    <w:p w14:paraId="33A2DE82" w14:textId="77777777" w:rsidR="006C0293" w:rsidRDefault="006C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E6BA" w14:textId="77777777" w:rsidR="006C0293" w:rsidRDefault="006C0293">
      <w:r>
        <w:separator/>
      </w:r>
    </w:p>
  </w:footnote>
  <w:footnote w:type="continuationSeparator" w:id="0">
    <w:p w14:paraId="1897F16E" w14:textId="77777777" w:rsidR="006C0293" w:rsidRDefault="006C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B6603"/>
    <w:rsid w:val="000C496D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C0293"/>
    <w:rsid w:val="006D2E73"/>
    <w:rsid w:val="00723A9E"/>
    <w:rsid w:val="007525F4"/>
    <w:rsid w:val="007C73A4"/>
    <w:rsid w:val="007F7853"/>
    <w:rsid w:val="00803FB4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92364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2020-01-28T16:35:00Z</dcterms:created>
  <dcterms:modified xsi:type="dcterms:W3CDTF">2020-01-28T16:35:00Z</dcterms:modified>
</cp:coreProperties>
</file>