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3846407C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92364">
        <w:rPr>
          <w:rStyle w:val="bold"/>
          <w:rFonts w:asciiTheme="minorHAnsi" w:hAnsiTheme="minorHAnsi" w:cstheme="minorHAnsi"/>
        </w:rPr>
        <w:t>C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F26EAF">
        <w:rPr>
          <w:rStyle w:val="bold"/>
          <w:rFonts w:asciiTheme="minorHAnsi" w:hAnsiTheme="minorHAnsi" w:cstheme="minorHAnsi"/>
        </w:rPr>
        <w:t>4</w:t>
      </w:r>
      <w:r w:rsidR="00235891">
        <w:rPr>
          <w:rStyle w:val="bold"/>
          <w:rFonts w:asciiTheme="minorHAnsi" w:hAnsiTheme="minorHAnsi" w:cstheme="minorHAnsi"/>
        </w:rPr>
        <w:t>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22326984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92364"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TERAPIA PEDAGOGICZA Z ARTETERIAPIĄ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423ED091" w:rsidR="00F350D1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274FE06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5207" w14:textId="7559525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OLIGOFRENOPEDAGOGIKA</w:t>
            </w:r>
          </w:p>
          <w:p w14:paraId="0CCDBFA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9962E07" w14:textId="4C3ED6F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071AC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B6FE" w14:textId="0D44A4A8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EA25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45F0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19E8B9F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563" w14:textId="3630EC1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SOCJOTERAPIA Z ELEMENTAMI PSYCHOEDUKACJI I PSYCHOTERAPII RODZIN</w:t>
            </w:r>
          </w:p>
          <w:p w14:paraId="4FDA90C5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34AD1B50" w14:textId="0EF0AC30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A513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202" w14:textId="1F7E68EA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CD87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ED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1982F5E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004" w14:textId="21D4726E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LOGOPEDII Z EMISJĄ GŁOSU</w:t>
            </w:r>
          </w:p>
          <w:p w14:paraId="2312443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BAE4104" w14:textId="0ED06FEA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20A0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82BA" w14:textId="3E5BC3D9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E2EC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14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0E610A8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DBC" w14:textId="71AB997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A55D2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SPEKTRUM AUTYZMU ORAZ CŁOŚCIOWE ZABURZENIA</w:t>
            </w:r>
          </w:p>
          <w:p w14:paraId="6A817B4F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2D3E6E4F" w14:textId="046462D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AAAA9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E6B1" w14:textId="09CDDF3C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F13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773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01348901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D1E" w14:textId="3B911A0C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26EAF" w:rsidRPr="00B251A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REWALIDACJA</w:t>
            </w:r>
            <w:r w:rsidR="00F26EAF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="00F26EAF" w:rsidRPr="00057272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PEDAGOGIKA LECZNICZO-REWALIDACYJNA</w:t>
            </w:r>
          </w:p>
          <w:p w14:paraId="513CA56A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66865B3C" w14:textId="1EA2B238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6F685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178" w14:textId="5905F981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AAAD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FC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26EAF" w:rsidRPr="00BC3CB5" w14:paraId="57F7CE70" w14:textId="77777777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5E84" w14:textId="03615586" w:rsidR="00F26EAF" w:rsidRPr="00B251AC" w:rsidRDefault="00F26EAF" w:rsidP="00F26EAF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2F5A52">
              <w:rPr>
                <w:rFonts w:asciiTheme="minorHAnsi" w:hAnsiTheme="minorHAnsi" w:cstheme="minorHAnsi"/>
                <w:b/>
                <w:sz w:val="21"/>
                <w:szCs w:val="21"/>
              </w:rPr>
              <w:t>RESOCJALIZACJA/PEDAGOGIKA RESOCJALIZACYJNA</w:t>
            </w:r>
          </w:p>
          <w:p w14:paraId="1126B5E3" w14:textId="77777777" w:rsidR="00F26EAF" w:rsidRPr="002B1CDE" w:rsidRDefault="00F26EAF" w:rsidP="00F26EA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1D474680" w14:textId="151C8754" w:rsidR="00F26EAF" w:rsidRPr="00B251AC" w:rsidRDefault="00F26EAF" w:rsidP="00F26EA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8676E" w14:textId="77777777" w:rsidR="00F26EAF" w:rsidRPr="00BC3CB5" w:rsidRDefault="00F26EAF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BE85" w14:textId="02806E65" w:rsidR="00F26EAF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9E20" w14:textId="77777777" w:rsidR="00F26EAF" w:rsidRPr="00BC3CB5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91A" w14:textId="77777777" w:rsidR="00F26EAF" w:rsidRPr="00BC3CB5" w:rsidRDefault="00F26EAF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  <w:bookmarkStart w:id="0" w:name="_GoBack"/>
      <w:bookmarkEnd w:id="0"/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8302"/>
      </w:tblGrid>
      <w:tr w:rsidR="00BC3CB5" w:rsidRPr="00AA1540" w14:paraId="44D7D410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9D325A1" w14:textId="42E12968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>TERAPIA PEDAGOGICZA Z ARTETERIAPIĄ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187C77E3" w14:textId="3136E177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 xml:space="preserve">OLIGOFRENOPEDAGOGIKA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19827425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BFE6125" w14:textId="77777777" w:rsidTr="00332DA8">
              <w:tc>
                <w:tcPr>
                  <w:tcW w:w="5000" w:type="pct"/>
                </w:tcPr>
                <w:p w14:paraId="5F990269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C92364" w:rsidRPr="00AA1540" w:rsidRDefault="00C92364" w:rsidP="00C92364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38E18A9B" w14:textId="77106BA6" w:rsidR="00C92364" w:rsidRPr="00AA1540" w:rsidRDefault="00C92364" w:rsidP="00C92364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SOCJOTERAPIA Z ELEMENTAMI PSYCHOEDUKACJI I PSYCHOTERAPII RODZIN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03C78D40" w14:textId="7273DE8C" w:rsidR="00C92364" w:rsidRPr="00AA1540" w:rsidRDefault="00C92364" w:rsidP="00C923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70217B39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2A2D41B0" w14:textId="77777777" w:rsidTr="00332DA8">
              <w:tc>
                <w:tcPr>
                  <w:tcW w:w="5000" w:type="pct"/>
                </w:tcPr>
                <w:p w14:paraId="4F81307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82A6EF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53DCB77" w14:textId="27A7FC40" w:rsidR="00C92364" w:rsidRPr="00235891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d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LOGOPEDII Z EMISJĄ GŁOSU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574AEAE0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0F46785E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D098051" w14:textId="77777777" w:rsidTr="00332DA8">
              <w:tc>
                <w:tcPr>
                  <w:tcW w:w="5000" w:type="pct"/>
                </w:tcPr>
                <w:p w14:paraId="29C887AB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2F96DE" w14:textId="553E6BE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408C6B0F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e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>SPEKTRUM AUTYZMU ORAZ CŁOŚCIOWE ZABURZENIA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4BBAF71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50CC32A7" w14:textId="77777777" w:rsidTr="00F26EAF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5C17113B" w14:textId="77777777" w:rsidTr="00332DA8">
              <w:tc>
                <w:tcPr>
                  <w:tcW w:w="5000" w:type="pct"/>
                </w:tcPr>
                <w:p w14:paraId="4A4F37A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2C8A420" w14:textId="77777777" w:rsidR="00C92364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F26EAF" w:rsidRPr="00AA1540" w14:paraId="4659B41B" w14:textId="77777777" w:rsidTr="001C4EE0">
              <w:tc>
                <w:tcPr>
                  <w:tcW w:w="5000" w:type="pct"/>
                </w:tcPr>
                <w:p w14:paraId="04DDA6EE" w14:textId="77777777" w:rsidR="00F26EAF" w:rsidRPr="00AA1540" w:rsidRDefault="00F26EAF" w:rsidP="00F26EA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79E6DE" w14:textId="117724BA" w:rsidR="00F26EAF" w:rsidRPr="00AA1540" w:rsidRDefault="00F26EAF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7BFCDF2B" w14:textId="44DCB1BE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F26EAF" w:rsidRPr="00F26EAF">
              <w:rPr>
                <w:rFonts w:asciiTheme="minorHAnsi" w:hAnsiTheme="minorHAnsi" w:cstheme="minorHAnsi"/>
                <w:color w:val="000000" w:themeColor="text1"/>
              </w:rPr>
              <w:t>REWALIDACJA/ PEDAGOGIKA LECZNICZO-REWALIDACYJNA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19B8CD4" w14:textId="2C8B6F6A" w:rsidR="00F26EAF" w:rsidRDefault="00F26EAF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94DE5D" w14:textId="77777777" w:rsidR="00F26EAF" w:rsidRDefault="00F26EAF" w:rsidP="00F26EA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F26EAF">
              <w:rPr>
                <w:rFonts w:asciiTheme="minorHAnsi" w:hAnsiTheme="minorHAnsi" w:cstheme="minorHAnsi"/>
                <w:color w:val="000000" w:themeColor="text1"/>
              </w:rPr>
              <w:t>REWALIDACJA/ PEDAGOGIKA LECZNICZO-REWALIDACYJNA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7C3E0D65" w14:textId="77777777" w:rsidR="00F26EAF" w:rsidRDefault="00F26EAF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9AB987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lastRenderedPageBreak/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6B1F" w14:textId="77777777" w:rsidR="00DB6865" w:rsidRDefault="00DB6865">
      <w:r>
        <w:separator/>
      </w:r>
    </w:p>
  </w:endnote>
  <w:endnote w:type="continuationSeparator" w:id="0">
    <w:p w14:paraId="0D1844CF" w14:textId="77777777" w:rsidR="00DB6865" w:rsidRDefault="00D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8752" w14:textId="77777777" w:rsidR="00DB6865" w:rsidRDefault="00DB6865">
      <w:r>
        <w:separator/>
      </w:r>
    </w:p>
  </w:footnote>
  <w:footnote w:type="continuationSeparator" w:id="0">
    <w:p w14:paraId="4B59A932" w14:textId="77777777" w:rsidR="00DB6865" w:rsidRDefault="00DB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C0293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92364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DB6865"/>
    <w:rsid w:val="00E0337F"/>
    <w:rsid w:val="00E15852"/>
    <w:rsid w:val="00E4015F"/>
    <w:rsid w:val="00E40B3D"/>
    <w:rsid w:val="00EA6C78"/>
    <w:rsid w:val="00EC6B1B"/>
    <w:rsid w:val="00F20939"/>
    <w:rsid w:val="00F26EAF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2020-02-25T14:30:00Z</dcterms:created>
  <dcterms:modified xsi:type="dcterms:W3CDTF">2020-02-25T14:30:00Z</dcterms:modified>
</cp:coreProperties>
</file>