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D15A2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D15A2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5C2596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8C1E1A" w:rsidRPr="008C1E1A" w:rsidRDefault="008C1E1A" w:rsidP="008C1E1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C1E1A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8C1E1A" w:rsidRDefault="008C1E1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8C1E1A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AD15A2">
        <w:rPr>
          <w:rFonts w:asciiTheme="minorHAnsi" w:hAnsiTheme="minorHAnsi" w:cstheme="minorHAnsi"/>
        </w:rPr>
        <w:t>4</w:t>
      </w:r>
      <w:r w:rsidRPr="00403051">
        <w:rPr>
          <w:rFonts w:asciiTheme="minorHAnsi" w:hAnsiTheme="minorHAnsi" w:cstheme="minorHAnsi"/>
        </w:rPr>
        <w:t xml:space="preserve"> </w:t>
      </w:r>
      <w:r w:rsidR="008C1E1A" w:rsidRPr="008C1E1A">
        <w:rPr>
          <w:rFonts w:asciiTheme="minorHAnsi" w:hAnsiTheme="minorHAnsi" w:cstheme="minorHAnsi"/>
        </w:rPr>
        <w:t xml:space="preserve">. </w:t>
      </w:r>
      <w:r w:rsidR="008C1E1A" w:rsidRPr="008C1E1A">
        <w:rPr>
          <w:rFonts w:asciiTheme="minorHAnsi" w:hAnsiTheme="minorHAnsi" w:cstheme="minorHAnsi"/>
          <w:b/>
        </w:rPr>
        <w:t>Zestaw pomocy do socjoterapii</w:t>
      </w:r>
    </w:p>
    <w:p w:rsidR="00AD15A2" w:rsidRPr="008C1E1A" w:rsidRDefault="00AD15A2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142"/>
        <w:gridCol w:w="425"/>
        <w:gridCol w:w="1843"/>
        <w:gridCol w:w="1985"/>
      </w:tblGrid>
      <w:tr w:rsidR="006D4DDF" w:rsidRPr="007A4E3A" w:rsidTr="008C1E1A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8C1E1A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>24 różne pomoce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dydaktyczne z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zakresu pracy z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emocjami, profilaktyki uzależnień,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przełamywania barier społecznych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sz w:val="20"/>
                <w:szCs w:val="20"/>
              </w:rPr>
              <w:t>(gry, kostki mimiczne, plansze itp.)</w:t>
            </w:r>
          </w:p>
          <w:p w:rsidR="00583500" w:rsidRPr="008C1E1A" w:rsidRDefault="00583500" w:rsidP="00051F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789FD6A3" wp14:editId="26FA1B1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9FD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:rsidR="00583500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</w:t>
            </w:r>
            <w:r w:rsidR="00583500" w:rsidRPr="00E3124B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tytuł…………………………..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tytuł………………………..……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tytuł……………………….......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tytuł…………………………..</w:t>
            </w:r>
            <w:r>
              <w:t xml:space="preserve"> 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Pr="007A4E3A" w:rsidRDefault="00AD42D2" w:rsidP="00AD4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583500" w:rsidRPr="007A4E3A" w:rsidRDefault="00AD15A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425" w:type="dxa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8242C9" w:rsidRPr="007A4E3A" w:rsidTr="008C1E1A">
        <w:trPr>
          <w:trHeight w:val="600"/>
        </w:trPr>
        <w:tc>
          <w:tcPr>
            <w:tcW w:w="425" w:type="dxa"/>
            <w:noWrap/>
            <w:vAlign w:val="center"/>
          </w:tcPr>
          <w:p w:rsidR="008242C9" w:rsidRPr="007A4E3A" w:rsidRDefault="008242C9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różnych pomocy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tekstowo-obrazkowych z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zakresu pracy z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emocjami, profilaktyki uzależnień,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przełamywania barier społecznych,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mowy ciała, ekspresji społecznej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(np. bajki terapeu-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tyczne, pomoce do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nauki reagowania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trudnych </w:t>
            </w:r>
          </w:p>
          <w:p w:rsidR="008C1E1A" w:rsidRPr="008C1E1A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sytuacjach</w:t>
            </w:r>
          </w:p>
          <w:p w:rsidR="008242C9" w:rsidRPr="00AD15A2" w:rsidRDefault="008C1E1A" w:rsidP="008C1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E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społecznych itp)</w:t>
            </w:r>
          </w:p>
        </w:tc>
        <w:tc>
          <w:tcPr>
            <w:tcW w:w="3260" w:type="dxa"/>
          </w:tcPr>
          <w:p w:rsidR="008242C9" w:rsidRPr="007A4E3A" w:rsidRDefault="008242C9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31144840" wp14:editId="722482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2C9" w:rsidRDefault="008242C9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144840" id="Pole tekstowe 4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x8fQIAAEk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OMqcfH0CAABJ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242C9" w:rsidRDefault="008242C9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8242C9" w:rsidRPr="007A4E3A" w:rsidRDefault="008242C9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2C9" w:rsidRPr="007A4E3A" w:rsidRDefault="008242C9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242C9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E3124B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AD42D2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Default="00AD42D2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E3124B" w:rsidRPr="00E3124B" w:rsidRDefault="00E3124B" w:rsidP="00E3124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124B" w:rsidRDefault="00E3124B" w:rsidP="00E3124B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124B">
              <w:rPr>
                <w:rFonts w:asciiTheme="minorHAnsi" w:hAnsiTheme="minorHAnsi" w:cstheme="minorHAnsi"/>
                <w:sz w:val="20"/>
                <w:szCs w:val="20"/>
              </w:rPr>
              <w:t>tytuł……………………………</w:t>
            </w:r>
          </w:p>
          <w:p w:rsidR="00E3124B" w:rsidRPr="00E3124B" w:rsidRDefault="00E3124B" w:rsidP="00E3124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2D2" w:rsidRPr="007A4E3A" w:rsidRDefault="00AD42D2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42C9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425" w:type="dxa"/>
            <w:noWrap/>
            <w:vAlign w:val="center"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8242C9" w:rsidRPr="007A4E3A" w:rsidRDefault="008242C9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42C9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8242C9" w:rsidRPr="007A4E3A" w:rsidRDefault="008242C9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8242C9" w:rsidRPr="007A4E3A" w:rsidRDefault="008242C9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3124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B9" w:rsidRDefault="001E39B9">
      <w:r>
        <w:separator/>
      </w:r>
    </w:p>
  </w:endnote>
  <w:endnote w:type="continuationSeparator" w:id="0">
    <w:p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B9" w:rsidRDefault="001E39B9">
      <w:r>
        <w:separator/>
      </w:r>
    </w:p>
  </w:footnote>
  <w:footnote w:type="continuationSeparator" w:id="0">
    <w:p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8"/>
  </w:num>
  <w:num w:numId="5">
    <w:abstractNumId w:val="30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26"/>
  </w:num>
  <w:num w:numId="13">
    <w:abstractNumId w:val="16"/>
  </w:num>
  <w:num w:numId="14">
    <w:abstractNumId w:val="10"/>
  </w:num>
  <w:num w:numId="15">
    <w:abstractNumId w:val="3"/>
  </w:num>
  <w:num w:numId="16">
    <w:abstractNumId w:val="19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13"/>
  </w:num>
  <w:num w:numId="25">
    <w:abstractNumId w:val="34"/>
  </w:num>
  <w:num w:numId="26">
    <w:abstractNumId w:val="33"/>
  </w:num>
  <w:num w:numId="27">
    <w:abstractNumId w:val="4"/>
  </w:num>
  <w:num w:numId="28">
    <w:abstractNumId w:val="40"/>
  </w:num>
  <w:num w:numId="29">
    <w:abstractNumId w:val="11"/>
  </w:num>
  <w:num w:numId="30">
    <w:abstractNumId w:val="36"/>
  </w:num>
  <w:num w:numId="31">
    <w:abstractNumId w:val="37"/>
  </w:num>
  <w:num w:numId="32">
    <w:abstractNumId w:val="31"/>
  </w:num>
  <w:num w:numId="33">
    <w:abstractNumId w:val="35"/>
  </w:num>
  <w:num w:numId="34">
    <w:abstractNumId w:val="41"/>
  </w:num>
  <w:num w:numId="35">
    <w:abstractNumId w:val="22"/>
  </w:num>
  <w:num w:numId="36">
    <w:abstractNumId w:val="20"/>
  </w:num>
  <w:num w:numId="37">
    <w:abstractNumId w:val="5"/>
  </w:num>
  <w:num w:numId="38">
    <w:abstractNumId w:val="28"/>
  </w:num>
  <w:num w:numId="39">
    <w:abstractNumId w:val="7"/>
  </w:num>
  <w:num w:numId="40">
    <w:abstractNumId w:val="39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3</cp:revision>
  <cp:lastPrinted>2019-03-19T08:59:00Z</cp:lastPrinted>
  <dcterms:created xsi:type="dcterms:W3CDTF">2020-03-10T11:14:00Z</dcterms:created>
  <dcterms:modified xsi:type="dcterms:W3CDTF">2020-04-15T14:52:00Z</dcterms:modified>
</cp:coreProperties>
</file>