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EB0627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D2056E">
        <w:rPr>
          <w:rStyle w:val="bold"/>
          <w:rFonts w:asciiTheme="minorHAnsi" w:hAnsiTheme="minorHAnsi" w:cstheme="minorHAnsi"/>
          <w:sz w:val="20"/>
          <w:szCs w:val="20"/>
        </w:rPr>
        <w:t>5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EB0627" w:rsidRDefault="00A6326E" w:rsidP="00A6326E">
      <w:pPr>
        <w:rPr>
          <w:rFonts w:asciiTheme="minorHAnsi" w:hAnsiTheme="minorHAnsi" w:cstheme="minorHAnsi"/>
          <w:b/>
        </w:rPr>
      </w:pPr>
      <w:r w:rsidRPr="00EB0627">
        <w:rPr>
          <w:rFonts w:asciiTheme="minorHAnsi" w:hAnsiTheme="minorHAnsi" w:cstheme="minorHAnsi"/>
          <w:b/>
        </w:rPr>
        <w:t>Załącznik nr 2</w:t>
      </w:r>
      <w:r w:rsidR="00BB70E0">
        <w:rPr>
          <w:rFonts w:asciiTheme="minorHAnsi" w:hAnsiTheme="minorHAnsi" w:cstheme="minorHAnsi"/>
          <w:b/>
        </w:rPr>
        <w:t>E</w:t>
      </w:r>
      <w:r w:rsidR="00EB0627" w:rsidRPr="00EB0627">
        <w:rPr>
          <w:rFonts w:asciiTheme="minorHAnsi" w:hAnsiTheme="minorHAnsi" w:cstheme="minorHAnsi"/>
          <w:b/>
        </w:rPr>
        <w:t xml:space="preserve"> </w:t>
      </w:r>
      <w:r w:rsidRPr="00EB0627">
        <w:rPr>
          <w:rFonts w:asciiTheme="minorHAnsi" w:hAnsiTheme="minorHAnsi" w:cstheme="minorHAnsi"/>
          <w:b/>
        </w:rPr>
        <w:t>do Zapytania Ofertowego 3/2020/DDS „Doposażenie mieszkań treningowych cz. 1”</w:t>
      </w:r>
    </w:p>
    <w:p w:rsidR="00ED1710" w:rsidRPr="00EB0627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BB70E0" w:rsidRPr="007577E7" w:rsidRDefault="00BB70E0" w:rsidP="00BB70E0">
      <w:pPr>
        <w:rPr>
          <w:b/>
          <w:sz w:val="24"/>
          <w:szCs w:val="24"/>
        </w:rPr>
      </w:pPr>
      <w:r w:rsidRPr="007577E7">
        <w:rPr>
          <w:b/>
          <w:sz w:val="24"/>
          <w:szCs w:val="24"/>
        </w:rPr>
        <w:t>Zadanie 5: Bielizna pościelowa</w:t>
      </w:r>
    </w:p>
    <w:p w:rsidR="003A47D7" w:rsidRPr="00EB0627" w:rsidRDefault="00FF719E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EB06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EB0627" w:rsidRDefault="00E0337F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EB0627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EB0627">
        <w:rPr>
          <w:rFonts w:asciiTheme="minorHAnsi" w:hAnsiTheme="minorHAnsi" w:cstheme="minorHAnsi"/>
          <w:sz w:val="20"/>
          <w:szCs w:val="20"/>
        </w:rPr>
        <w:tab/>
      </w:r>
      <w:r w:rsidRPr="00EB0627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4035C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4035C2">
        <w:rPr>
          <w:rFonts w:asciiTheme="minorHAnsi" w:hAnsiTheme="minorHAnsi" w:cstheme="minorHAnsi"/>
          <w:sz w:val="20"/>
          <w:szCs w:val="20"/>
          <w:lang w:val="en-US"/>
        </w:rPr>
        <w:t>Nr tel.</w:t>
      </w:r>
    </w:p>
    <w:p w:rsidR="003A47D7" w:rsidRPr="004035C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4035C2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4035C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4035C2">
        <w:rPr>
          <w:rFonts w:asciiTheme="minorHAnsi" w:hAnsiTheme="minorHAnsi" w:cstheme="minorHAnsi"/>
          <w:sz w:val="20"/>
          <w:szCs w:val="20"/>
          <w:lang w:val="en-US"/>
        </w:rPr>
        <w:t xml:space="preserve">Nr </w:t>
      </w:r>
      <w:proofErr w:type="spellStart"/>
      <w:r w:rsidRPr="004035C2">
        <w:rPr>
          <w:rFonts w:asciiTheme="minorHAnsi" w:hAnsiTheme="minorHAnsi" w:cstheme="minorHAnsi"/>
          <w:sz w:val="20"/>
          <w:szCs w:val="20"/>
          <w:lang w:val="en-US"/>
        </w:rPr>
        <w:t>faksu</w:t>
      </w:r>
      <w:proofErr w:type="spellEnd"/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B06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EB06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4035C2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4035C2">
        <w:rPr>
          <w:rFonts w:asciiTheme="minorHAnsi" w:hAnsiTheme="minorHAnsi" w:cstheme="minorHAnsi"/>
          <w:sz w:val="20"/>
          <w:szCs w:val="20"/>
        </w:rPr>
        <w:t>NIP..................................................   REGON....................................................................................</w:t>
      </w:r>
    </w:p>
    <w:p w:rsidR="00622DA6" w:rsidRPr="00EB0627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EB0627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EB0627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EB0627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EB0627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EB0627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EB0627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EB0627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BB70E0" w:rsidTr="00BB70E0">
        <w:trPr>
          <w:trHeight w:val="500"/>
        </w:trPr>
        <w:tc>
          <w:tcPr>
            <w:tcW w:w="425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BB70E0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B70E0" w:rsidRPr="00BB70E0" w:rsidRDefault="00BB70E0" w:rsidP="00BB70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  <w:r w:rsidRPr="00BB70E0">
              <w:rPr>
                <w:rFonts w:asciiTheme="minorHAnsi" w:hAnsiTheme="minorHAnsi" w:cstheme="minorHAnsi"/>
              </w:rPr>
              <w:t>Komplet pościeli</w:t>
            </w:r>
          </w:p>
        </w:tc>
        <w:tc>
          <w:tcPr>
            <w:tcW w:w="3167" w:type="dxa"/>
            <w:hideMark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1D45180B" wp14:editId="7EB80D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0E0" w:rsidRDefault="00BB70E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1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B70E0" w:rsidRDefault="00BB70E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B70E0" w:rsidRPr="00BB70E0" w:rsidRDefault="00BB70E0" w:rsidP="00BB7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70E0" w:rsidRPr="00BB70E0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B70E0" w:rsidRPr="00BB70E0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B70E0" w:rsidRPr="00BB70E0" w:rsidRDefault="00BB70E0" w:rsidP="00BB7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  <w:r w:rsidRPr="00BB70E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567" w:type="dxa"/>
            <w:gridSpan w:val="2"/>
            <w:noWrap/>
            <w:hideMark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  <w:r w:rsidRPr="00BB70E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43" w:type="dxa"/>
            <w:noWrap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</w:p>
        </w:tc>
      </w:tr>
      <w:tr w:rsidR="00BB70E0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B70E0" w:rsidRPr="00BB70E0" w:rsidRDefault="00BB70E0" w:rsidP="00BB70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  <w:r w:rsidRPr="00BB70E0">
              <w:rPr>
                <w:rFonts w:asciiTheme="minorHAnsi" w:hAnsiTheme="minorHAnsi" w:cstheme="minorHAnsi"/>
              </w:rPr>
              <w:t>Komplet poszewek</w:t>
            </w:r>
          </w:p>
        </w:tc>
        <w:tc>
          <w:tcPr>
            <w:tcW w:w="3167" w:type="dxa"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156012DA" wp14:editId="21BFFD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0E0" w:rsidRDefault="00BB70E0" w:rsidP="00BB70E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012DA" id="Pole tekstowe 4" o:spid="_x0000_s1027" type="#_x0000_t202" style="position:absolute;margin-left:.15pt;margin-top:5pt;width:18pt;height:18.2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B70E0" w:rsidRDefault="00BB70E0" w:rsidP="00BB70E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B70E0" w:rsidRPr="00BB70E0" w:rsidRDefault="00BB70E0" w:rsidP="00BB7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70E0" w:rsidRPr="00BB70E0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B70E0" w:rsidRPr="00BB70E0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B70E0" w:rsidRPr="00BB70E0" w:rsidRDefault="00BB70E0" w:rsidP="00BB70E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  <w:r w:rsidRPr="00BB70E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567" w:type="dxa"/>
            <w:gridSpan w:val="2"/>
            <w:noWrap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  <w:r w:rsidRPr="00BB70E0">
              <w:rPr>
                <w:rFonts w:asciiTheme="minorHAnsi" w:hAnsiTheme="minorHAnsi" w:cstheme="minorHAnsi"/>
              </w:rPr>
              <w:t xml:space="preserve">19 </w:t>
            </w:r>
          </w:p>
        </w:tc>
        <w:tc>
          <w:tcPr>
            <w:tcW w:w="1843" w:type="dxa"/>
            <w:noWrap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</w:p>
        </w:tc>
      </w:tr>
      <w:tr w:rsidR="00BB70E0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B70E0" w:rsidRPr="00BB70E0" w:rsidRDefault="00BB70E0" w:rsidP="00BB70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  <w:r w:rsidRPr="00BB70E0">
              <w:rPr>
                <w:rFonts w:asciiTheme="minorHAnsi" w:hAnsiTheme="minorHAnsi" w:cstheme="minorHAnsi"/>
              </w:rPr>
              <w:t>Komplet koc wraz z poduszką typu „jasiek”</w:t>
            </w:r>
          </w:p>
        </w:tc>
        <w:tc>
          <w:tcPr>
            <w:tcW w:w="3167" w:type="dxa"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5D673C76" wp14:editId="5C8761B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0E0" w:rsidRDefault="00BB70E0" w:rsidP="00BB70E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73C76" id="Pole tekstowe 5" o:spid="_x0000_s1028" type="#_x0000_t202" style="position:absolute;margin-left:.15pt;margin-top:5pt;width:18pt;height:18.2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B70E0" w:rsidRDefault="00BB70E0" w:rsidP="00BB70E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B70E0" w:rsidRPr="00BB70E0" w:rsidRDefault="00BB70E0" w:rsidP="00BB7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70E0" w:rsidRPr="00BB70E0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B70E0" w:rsidRPr="00BB70E0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B70E0" w:rsidRPr="00BB70E0" w:rsidRDefault="00BB70E0" w:rsidP="00BB70E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  <w:r w:rsidRPr="00BB70E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567" w:type="dxa"/>
            <w:gridSpan w:val="2"/>
            <w:noWrap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  <w:r w:rsidRPr="00BB70E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43" w:type="dxa"/>
            <w:noWrap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B70E0" w:rsidRPr="00BB70E0" w:rsidRDefault="00BB70E0" w:rsidP="00BB70E0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BB70E0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BB70E0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BB70E0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EB0627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EB0627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EB062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EB062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EB062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EB062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EB062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EB062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EB0627">
              <w:rPr>
                <w:rFonts w:asciiTheme="minorHAnsi" w:hAnsiTheme="minorHAnsi" w:cstheme="minorHAnsi"/>
              </w:rPr>
              <w:t xml:space="preserve"> 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EB0627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Zgodnie z opisem przedmiotu zamówienia termin realizacji zamówienia przez Wykonawcę wynosi 14 dni od dnia udzielenia zamówienia. Wykonawca nie może zadeklarować dłuższego terminu niż wskazany przez </w:t>
      </w:r>
      <w:r w:rsidRPr="00EB0627">
        <w:rPr>
          <w:rFonts w:asciiTheme="minorHAnsi" w:hAnsiTheme="minorHAnsi" w:cstheme="minorHAnsi"/>
          <w:sz w:val="21"/>
          <w:szCs w:val="21"/>
        </w:rPr>
        <w:lastRenderedPageBreak/>
        <w:t>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E448CE" w:rsidRPr="004035C2" w:rsidRDefault="00C54F84" w:rsidP="004035C2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EB062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E448CE" w:rsidRPr="00EB0627" w:rsidRDefault="00E448CE" w:rsidP="00E448CE">
      <w:pPr>
        <w:pStyle w:val="Akapitzlist"/>
        <w:numPr>
          <w:ilvl w:val="0"/>
          <w:numId w:val="32"/>
        </w:numPr>
        <w:jc w:val="both"/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E448CE" w:rsidRPr="00EB0627" w:rsidRDefault="00E448CE" w:rsidP="00E448CE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EB062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EB0627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B062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0627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448CE" w:rsidRPr="00EB0627" w:rsidRDefault="00E448CE" w:rsidP="00E448CE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622DA6" w:rsidRPr="00EB0627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EB062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EB0627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EB062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EB0627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EB0627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EB062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EB062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EB062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EB062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EB062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EB062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EB0627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EB062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A49" w:rsidRDefault="00DF1A49">
      <w:r>
        <w:separator/>
      </w:r>
    </w:p>
  </w:endnote>
  <w:endnote w:type="continuationSeparator" w:id="0">
    <w:p w:rsidR="00DF1A49" w:rsidRDefault="00DF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A49" w:rsidRDefault="00DF1A49">
      <w:r>
        <w:separator/>
      </w:r>
    </w:p>
  </w:footnote>
  <w:footnote w:type="continuationSeparator" w:id="0">
    <w:p w:rsidR="00DF1A49" w:rsidRDefault="00DF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035C2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0E0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DF1A49"/>
    <w:rsid w:val="00E0337F"/>
    <w:rsid w:val="00E15852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EA823B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2019-03-19T08:59:00Z</cp:lastPrinted>
  <dcterms:created xsi:type="dcterms:W3CDTF">2020-06-23T15:04:00Z</dcterms:created>
  <dcterms:modified xsi:type="dcterms:W3CDTF">2020-06-23T15:46:00Z</dcterms:modified>
</cp:coreProperties>
</file>