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E" w:rsidRPr="00BB32EB" w:rsidRDefault="009772B1" w:rsidP="009772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1C2A2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18/08/2017</w:t>
      </w:r>
      <w:r w:rsidR="00CD4B6E" w:rsidRPr="00BB32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r.</w:t>
      </w:r>
    </w:p>
    <w:p w:rsidR="00CD4B6E" w:rsidRPr="00AE1E86" w:rsidRDefault="00CD4B6E" w:rsidP="00CD4B6E">
      <w:pPr>
        <w:jc w:val="right"/>
        <w:rPr>
          <w:rFonts w:asciiTheme="minorHAnsi" w:eastAsia="Calibri" w:hAnsiTheme="minorHAnsi" w:cstheme="minorHAnsi"/>
          <w:b/>
          <w:color w:val="FF0000"/>
          <w:sz w:val="16"/>
          <w:szCs w:val="16"/>
          <w:lang w:eastAsia="en-US"/>
        </w:rPr>
      </w:pPr>
    </w:p>
    <w:p w:rsidR="00CD4B6E" w:rsidRPr="00BB32EB" w:rsidRDefault="00F55CB2" w:rsidP="00CD4B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32EB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1C2A22">
        <w:rPr>
          <w:rFonts w:asciiTheme="minorHAnsi" w:hAnsiTheme="minorHAnsi" w:cstheme="minorHAnsi"/>
          <w:b/>
          <w:sz w:val="22"/>
          <w:szCs w:val="22"/>
        </w:rPr>
        <w:t>4</w:t>
      </w:r>
      <w:r w:rsidR="00CD4B6E" w:rsidRPr="00BB32EB">
        <w:rPr>
          <w:rFonts w:asciiTheme="minorHAnsi" w:hAnsiTheme="minorHAnsi" w:cstheme="minorHAnsi"/>
          <w:b/>
          <w:sz w:val="22"/>
          <w:szCs w:val="22"/>
        </w:rPr>
        <w:t>/</w:t>
      </w:r>
      <w:r w:rsidR="001C2A22">
        <w:rPr>
          <w:rFonts w:asciiTheme="minorHAnsi" w:hAnsiTheme="minorHAnsi" w:cstheme="minorHAnsi"/>
          <w:b/>
          <w:sz w:val="22"/>
          <w:szCs w:val="22"/>
        </w:rPr>
        <w:t>GKP</w:t>
      </w:r>
      <w:r w:rsidR="00960CED" w:rsidRPr="00BB32EB">
        <w:rPr>
          <w:rFonts w:asciiTheme="minorHAnsi" w:hAnsiTheme="minorHAnsi" w:cstheme="minorHAnsi"/>
          <w:b/>
          <w:sz w:val="22"/>
          <w:szCs w:val="22"/>
        </w:rPr>
        <w:t>/201</w:t>
      </w:r>
      <w:r w:rsidR="001C2A22">
        <w:rPr>
          <w:rFonts w:asciiTheme="minorHAnsi" w:hAnsiTheme="minorHAnsi" w:cstheme="minorHAnsi"/>
          <w:b/>
          <w:sz w:val="22"/>
          <w:szCs w:val="22"/>
        </w:rPr>
        <w:t>7</w:t>
      </w:r>
      <w:r w:rsidR="00CD4B6E" w:rsidRPr="00BB32EB">
        <w:rPr>
          <w:rFonts w:asciiTheme="minorHAnsi" w:hAnsiTheme="minorHAnsi" w:cstheme="minorHAnsi"/>
          <w:b/>
          <w:sz w:val="22"/>
          <w:szCs w:val="22"/>
        </w:rPr>
        <w:t xml:space="preserve"> w ramach rozeznania rynku</w:t>
      </w:r>
    </w:p>
    <w:p w:rsidR="00CD4B6E" w:rsidRPr="009772B1" w:rsidRDefault="00CD4B6E" w:rsidP="00CD4B6E">
      <w:pPr>
        <w:jc w:val="center"/>
        <w:rPr>
          <w:rFonts w:asciiTheme="minorHAnsi" w:eastAsia="Arial" w:hAnsiTheme="minorHAnsi" w:cstheme="minorHAnsi"/>
          <w:b/>
          <w:kern w:val="2"/>
          <w:sz w:val="19"/>
          <w:szCs w:val="19"/>
          <w:lang w:eastAsia="zh-CN" w:bidi="hi-IN"/>
        </w:rPr>
      </w:pPr>
    </w:p>
    <w:p w:rsidR="00CD4B6E" w:rsidRPr="009772B1" w:rsidRDefault="001C2A22" w:rsidP="00AE1E86">
      <w:pPr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Fundacja Inicjowania Rozwoju Społecznego</w:t>
      </w:r>
      <w:r w:rsidR="004140C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45606" w:rsidRPr="009772B1">
        <w:rPr>
          <w:rFonts w:asciiTheme="minorHAnsi" w:hAnsiTheme="minorHAnsi" w:cstheme="minorHAnsi"/>
          <w:sz w:val="19"/>
          <w:szCs w:val="19"/>
        </w:rPr>
        <w:t xml:space="preserve"> z siedzibą w </w:t>
      </w:r>
      <w:r>
        <w:rPr>
          <w:rFonts w:asciiTheme="minorHAnsi" w:hAnsiTheme="minorHAnsi" w:cstheme="minorHAnsi"/>
          <w:sz w:val="19"/>
          <w:szCs w:val="19"/>
        </w:rPr>
        <w:t>Poznaniu (60</w:t>
      </w:r>
      <w:r w:rsidR="00CD4B6E" w:rsidRPr="009772B1">
        <w:rPr>
          <w:rFonts w:asciiTheme="minorHAnsi" w:hAnsiTheme="minorHAnsi" w:cstheme="minorHAnsi"/>
          <w:sz w:val="19"/>
          <w:szCs w:val="19"/>
        </w:rPr>
        <w:t>-</w:t>
      </w:r>
      <w:r>
        <w:rPr>
          <w:rFonts w:asciiTheme="minorHAnsi" w:hAnsiTheme="minorHAnsi" w:cstheme="minorHAnsi"/>
          <w:sz w:val="19"/>
          <w:szCs w:val="19"/>
        </w:rPr>
        <w:t>591</w:t>
      </w:r>
      <w:r w:rsidR="00645606" w:rsidRPr="009772B1">
        <w:rPr>
          <w:rFonts w:asciiTheme="minorHAnsi" w:hAnsiTheme="minorHAnsi" w:cstheme="minorHAnsi"/>
          <w:sz w:val="19"/>
          <w:szCs w:val="19"/>
        </w:rPr>
        <w:t>), ul</w:t>
      </w:r>
      <w:r w:rsidR="00CD4B6E" w:rsidRPr="009772B1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Hoża 1</w:t>
      </w:r>
      <w:r w:rsidR="00645606" w:rsidRPr="009772B1">
        <w:rPr>
          <w:rFonts w:asciiTheme="minorHAnsi" w:hAnsiTheme="minorHAnsi" w:cstheme="minorHAnsi"/>
          <w:sz w:val="19"/>
          <w:szCs w:val="19"/>
        </w:rPr>
        <w:t>, realizująca</w:t>
      </w:r>
      <w:r w:rsidR="00CD4B6E" w:rsidRPr="009772B1">
        <w:rPr>
          <w:rFonts w:asciiTheme="minorHAnsi" w:hAnsiTheme="minorHAnsi" w:cstheme="minorHAnsi"/>
          <w:sz w:val="19"/>
          <w:szCs w:val="19"/>
        </w:rPr>
        <w:t xml:space="preserve"> Projekt: „</w:t>
      </w:r>
      <w:r>
        <w:rPr>
          <w:rFonts w:asciiTheme="minorHAnsi" w:hAnsiTheme="minorHAnsi" w:cstheme="minorHAnsi"/>
          <w:sz w:val="19"/>
          <w:szCs w:val="19"/>
        </w:rPr>
        <w:t>Grodziska Kuźnia Profesjonalistów</w:t>
      </w:r>
      <w:r w:rsidR="00CD4B6E" w:rsidRPr="009772B1">
        <w:rPr>
          <w:rFonts w:asciiTheme="minorHAnsi" w:hAnsiTheme="minorHAnsi" w:cstheme="minorHAnsi"/>
          <w:sz w:val="19"/>
          <w:szCs w:val="19"/>
        </w:rPr>
        <w:t>”</w:t>
      </w:r>
      <w:r w:rsidR="00CD4B6E" w:rsidRPr="009772B1">
        <w:rPr>
          <w:rFonts w:asciiTheme="minorHAnsi" w:hAnsiTheme="minorHAnsi" w:cstheme="minorHAnsi"/>
          <w:color w:val="000000"/>
          <w:sz w:val="19"/>
          <w:szCs w:val="19"/>
        </w:rPr>
        <w:t xml:space="preserve"> RPWP.0</w:t>
      </w:r>
      <w:r>
        <w:rPr>
          <w:rFonts w:asciiTheme="minorHAnsi" w:hAnsiTheme="minorHAnsi" w:cstheme="minorHAnsi"/>
          <w:color w:val="000000"/>
          <w:sz w:val="19"/>
          <w:szCs w:val="19"/>
        </w:rPr>
        <w:t>8</w:t>
      </w:r>
      <w:r w:rsidR="00CD4B6E" w:rsidRPr="009772B1">
        <w:rPr>
          <w:rFonts w:asciiTheme="minorHAnsi" w:hAnsiTheme="minorHAnsi" w:cstheme="minorHAnsi"/>
          <w:color w:val="000000"/>
          <w:sz w:val="19"/>
          <w:szCs w:val="19"/>
        </w:rPr>
        <w:t>.0</w:t>
      </w:r>
      <w:r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="00645606" w:rsidRPr="009772B1">
        <w:rPr>
          <w:rFonts w:asciiTheme="minorHAnsi" w:hAnsiTheme="minorHAnsi" w:cstheme="minorHAnsi"/>
          <w:color w:val="000000"/>
          <w:sz w:val="19"/>
          <w:szCs w:val="19"/>
        </w:rPr>
        <w:t>.0</w:t>
      </w:r>
      <w:r>
        <w:rPr>
          <w:rFonts w:asciiTheme="minorHAnsi" w:hAnsiTheme="minorHAnsi" w:cstheme="minorHAnsi"/>
          <w:color w:val="000000"/>
          <w:sz w:val="19"/>
          <w:szCs w:val="19"/>
        </w:rPr>
        <w:t>1</w:t>
      </w:r>
      <w:r w:rsidR="00CD4B6E" w:rsidRPr="009772B1">
        <w:rPr>
          <w:rFonts w:asciiTheme="minorHAnsi" w:hAnsiTheme="minorHAnsi" w:cstheme="minorHAnsi"/>
          <w:color w:val="000000"/>
          <w:sz w:val="19"/>
          <w:szCs w:val="19"/>
        </w:rPr>
        <w:t>-30-00</w:t>
      </w:r>
      <w:r>
        <w:rPr>
          <w:rFonts w:asciiTheme="minorHAnsi" w:hAnsiTheme="minorHAnsi" w:cstheme="minorHAnsi"/>
          <w:color w:val="000000"/>
          <w:sz w:val="19"/>
          <w:szCs w:val="19"/>
        </w:rPr>
        <w:t>51/16</w:t>
      </w:r>
      <w:r w:rsidR="00CD4B6E" w:rsidRPr="009772B1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CD4B6E" w:rsidRPr="009772B1">
        <w:rPr>
          <w:rFonts w:asciiTheme="minorHAnsi" w:hAnsiTheme="minorHAnsi" w:cstheme="minorHAnsi"/>
          <w:sz w:val="19"/>
          <w:szCs w:val="19"/>
        </w:rPr>
        <w:t>w</w:t>
      </w:r>
      <w:r w:rsidR="00CD4B6E" w:rsidRPr="009772B1">
        <w:rPr>
          <w:rFonts w:asciiTheme="minorHAnsi" w:hAnsiTheme="minorHAnsi" w:cstheme="minorHAnsi"/>
          <w:bCs/>
          <w:sz w:val="19"/>
          <w:szCs w:val="19"/>
        </w:rPr>
        <w:t xml:space="preserve"> ramach Wielkopolskiego Regionalnego Programu Operacyjnego na lata 2014-2020, </w:t>
      </w:r>
      <w:r>
        <w:rPr>
          <w:rFonts w:asciiTheme="minorHAnsi" w:hAnsiTheme="minorHAnsi" w:cstheme="minorHAnsi"/>
          <w:sz w:val="19"/>
          <w:szCs w:val="19"/>
          <w:lang w:eastAsia="zh-CN"/>
        </w:rPr>
        <w:t>Osi Priorytetowej 8</w:t>
      </w:r>
      <w:r w:rsidR="00645606" w:rsidRPr="009772B1">
        <w:rPr>
          <w:rFonts w:asciiTheme="minorHAnsi" w:hAnsiTheme="minorHAnsi" w:cstheme="minorHAnsi"/>
          <w:sz w:val="19"/>
          <w:szCs w:val="19"/>
          <w:lang w:eastAsia="zh-CN"/>
        </w:rPr>
        <w:t xml:space="preserve"> </w:t>
      </w:r>
      <w:r>
        <w:rPr>
          <w:rFonts w:asciiTheme="minorHAnsi" w:hAnsiTheme="minorHAnsi" w:cstheme="minorHAnsi"/>
          <w:sz w:val="19"/>
          <w:szCs w:val="19"/>
          <w:lang w:eastAsia="zh-CN"/>
        </w:rPr>
        <w:t>Edukacja, Działania 8.3</w:t>
      </w:r>
      <w:r w:rsidR="00645606" w:rsidRPr="009772B1">
        <w:rPr>
          <w:rFonts w:asciiTheme="minorHAnsi" w:hAnsiTheme="minorHAnsi" w:cstheme="minorHAnsi"/>
          <w:sz w:val="19"/>
          <w:szCs w:val="19"/>
          <w:lang w:eastAsia="zh-CN"/>
        </w:rPr>
        <w:t xml:space="preserve"> </w:t>
      </w:r>
      <w:r>
        <w:rPr>
          <w:rFonts w:asciiTheme="minorHAnsi" w:hAnsiTheme="minorHAnsi" w:cstheme="minorHAnsi"/>
          <w:sz w:val="19"/>
          <w:szCs w:val="19"/>
          <w:lang w:eastAsia="zh-CN"/>
        </w:rPr>
        <w:t>Wzmocnienie oraz dostosowanie kształcenia i szkolenia zawodowego do potrzeb rynku pracy</w:t>
      </w:r>
      <w:r w:rsidR="00CD4B6E" w:rsidRPr="009772B1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 xml:space="preserve">Poddziałanie 8.3.1 Kształcenie zawodowe młodzieży, </w:t>
      </w:r>
      <w:r w:rsidR="00CD4B6E" w:rsidRPr="009772B1">
        <w:rPr>
          <w:rFonts w:asciiTheme="minorHAnsi" w:hAnsiTheme="minorHAnsi" w:cstheme="minorHAnsi"/>
          <w:sz w:val="19"/>
          <w:szCs w:val="19"/>
        </w:rPr>
        <w:t xml:space="preserve">zwraca się z prośbą o </w:t>
      </w:r>
      <w:r w:rsidR="00CF6C9D" w:rsidRPr="009772B1">
        <w:rPr>
          <w:rFonts w:asciiTheme="minorHAnsi" w:hAnsiTheme="minorHAnsi" w:cstheme="minorHAnsi"/>
          <w:sz w:val="19"/>
          <w:szCs w:val="19"/>
        </w:rPr>
        <w:t>przedstawienie ofert</w:t>
      </w:r>
      <w:r w:rsidR="00CD4B6E" w:rsidRPr="009772B1">
        <w:rPr>
          <w:rFonts w:asciiTheme="minorHAnsi" w:hAnsiTheme="minorHAnsi" w:cstheme="minorHAnsi"/>
          <w:sz w:val="19"/>
          <w:szCs w:val="19"/>
        </w:rPr>
        <w:t xml:space="preserve"> cenow</w:t>
      </w:r>
      <w:r w:rsidR="00CF6C9D" w:rsidRPr="009772B1">
        <w:rPr>
          <w:rFonts w:asciiTheme="minorHAnsi" w:hAnsiTheme="minorHAnsi" w:cstheme="minorHAnsi"/>
          <w:sz w:val="19"/>
          <w:szCs w:val="19"/>
        </w:rPr>
        <w:t>ych</w:t>
      </w:r>
      <w:r w:rsidR="00CD4B6E" w:rsidRPr="009772B1">
        <w:rPr>
          <w:rFonts w:asciiTheme="minorHAnsi" w:hAnsiTheme="minorHAnsi" w:cstheme="minorHAnsi"/>
          <w:sz w:val="19"/>
          <w:szCs w:val="19"/>
        </w:rPr>
        <w:t xml:space="preserve"> na zrealizowanie zamówienia</w:t>
      </w:r>
      <w:r w:rsidR="00CD4B6E" w:rsidRPr="009772B1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CD4B6E" w:rsidRPr="009772B1">
        <w:rPr>
          <w:rFonts w:asciiTheme="minorHAnsi" w:hAnsiTheme="minorHAnsi" w:cstheme="minorHAnsi"/>
          <w:bCs/>
          <w:sz w:val="19"/>
          <w:szCs w:val="19"/>
        </w:rPr>
        <w:t>według poniższej specyfikacji.</w:t>
      </w:r>
      <w:r w:rsidR="00CD4B6E" w:rsidRPr="009772B1">
        <w:rPr>
          <w:rFonts w:asciiTheme="minorHAnsi" w:hAnsiTheme="minorHAnsi" w:cstheme="minorHAnsi"/>
          <w:sz w:val="19"/>
          <w:szCs w:val="19"/>
        </w:rPr>
        <w:t xml:space="preserve"> </w:t>
      </w:r>
      <w:r w:rsidR="009772B1" w:rsidRPr="009772B1">
        <w:rPr>
          <w:rFonts w:asciiTheme="minorHAnsi" w:hAnsiTheme="minorHAnsi" w:cstheme="minorHAnsi"/>
          <w:sz w:val="19"/>
          <w:szCs w:val="19"/>
        </w:rPr>
        <w:t>Ofer</w:t>
      </w:r>
      <w:r>
        <w:rPr>
          <w:rFonts w:asciiTheme="minorHAnsi" w:hAnsiTheme="minorHAnsi" w:cstheme="minorHAnsi"/>
          <w:sz w:val="19"/>
          <w:szCs w:val="19"/>
        </w:rPr>
        <w:t>ty należy przedstawić do dnia 25.08.2017</w:t>
      </w:r>
      <w:r w:rsidR="009772B1" w:rsidRPr="009772B1">
        <w:rPr>
          <w:rFonts w:asciiTheme="minorHAnsi" w:hAnsiTheme="minorHAnsi" w:cstheme="minorHAnsi"/>
          <w:sz w:val="19"/>
          <w:szCs w:val="19"/>
        </w:rPr>
        <w:t>r.na adres: Fundacja Inicjowania Rozwoju Społecznego ul. Hoża 1, 60-591 Poznań, bądź na adres e-mail: firs@firs.org.pl.</w:t>
      </w:r>
    </w:p>
    <w:p w:rsidR="00AE1E86" w:rsidRPr="00AE1E86" w:rsidRDefault="00AE1E86" w:rsidP="00AE1E86">
      <w:pPr>
        <w:jc w:val="both"/>
        <w:rPr>
          <w:rFonts w:asciiTheme="minorHAnsi" w:eastAsia="Arial" w:hAnsiTheme="minorHAnsi" w:cstheme="minorHAnsi"/>
          <w:kern w:val="2"/>
          <w:sz w:val="16"/>
          <w:szCs w:val="16"/>
          <w:lang w:eastAsia="zh-CN" w:bidi="hi-I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260"/>
        <w:gridCol w:w="5273"/>
      </w:tblGrid>
      <w:tr w:rsidR="00CD4B6E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CD4B6E" w:rsidRPr="00BB32EB" w:rsidRDefault="00CD4B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</w:tr>
      <w:tr w:rsidR="00CD4B6E" w:rsidRPr="00BB32EB" w:rsidTr="009772B1">
        <w:trPr>
          <w:trHeight w:val="264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 w:rsidP="00645606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645606"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kursu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645606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Kurs profesjonalnego handlowca</w:t>
            </w:r>
          </w:p>
        </w:tc>
      </w:tr>
      <w:tr w:rsidR="00CD4B6E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645606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40 (4 grupy po 10 osób, 3 edycje)</w:t>
            </w:r>
          </w:p>
        </w:tc>
      </w:tr>
      <w:tr w:rsidR="00CD4B6E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645606" w:rsidP="00645606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liczba godzin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645606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160 łącznie, </w:t>
            </w: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40 godzin na grupę</w:t>
            </w:r>
          </w:p>
        </w:tc>
      </w:tr>
      <w:tr w:rsidR="00CD4B6E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 w:rsidP="00D01FFF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Terminy </w:t>
            </w:r>
            <w:r w:rsidR="00D01FFF"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realizacji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F55CB2" w:rsidP="00645606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45606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.0</w:t>
            </w:r>
            <w:r w:rsidR="00645606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.2017 – 3</w:t>
            </w:r>
            <w:r w:rsidR="00645606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0.06</w:t>
            </w:r>
            <w:r w:rsidR="008B0013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</w:tr>
      <w:tr w:rsidR="00CD4B6E" w:rsidRPr="00BB32EB" w:rsidTr="009772B1">
        <w:trPr>
          <w:trHeight w:val="371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D01FFF" w:rsidP="00D01FFF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645606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Ponadgimnazjalnych im. Eugeniusza Kwiatkowskiego w Grodzisku Wielkop</w:t>
            </w:r>
            <w:r w:rsidR="007E30F6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lskim</w:t>
            </w:r>
          </w:p>
        </w:tc>
      </w:tr>
      <w:tr w:rsidR="00CD4B6E" w:rsidRPr="00BB32EB" w:rsidTr="00BF294B">
        <w:trPr>
          <w:trHeight w:val="402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7E30F6" w:rsidP="000075FB">
            <w:pPr>
              <w:suppressAutoHyphens w:val="0"/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Zaświadczenie o uczestnictwie w kursie</w:t>
            </w:r>
            <w:r w:rsidR="00CD4B6E" w:rsidRPr="00BB32E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CD4B6E">
            <w:pPr>
              <w:suppressAutoHyphens w:val="0"/>
              <w:spacing w:after="12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CD4B6E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7E30F6">
            <w:pPr>
              <w:pStyle w:val="Tekstpodstawowy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7E30F6" w:rsidP="00F55CB2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Techniki sprzedaży</w:t>
            </w:r>
          </w:p>
          <w:p w:rsidR="00F55CB2" w:rsidRPr="00BB32EB" w:rsidRDefault="007E30F6" w:rsidP="00F55CB2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Negocjacje handlowe</w:t>
            </w:r>
          </w:p>
          <w:p w:rsidR="00F55CB2" w:rsidRPr="00BB32EB" w:rsidRDefault="00F55CB2" w:rsidP="00F55CB2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Pozysk</w:t>
            </w:r>
            <w:r w:rsidR="007E30F6"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iw</w:t>
            </w: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anie</w:t>
            </w:r>
            <w:r w:rsidR="007E30F6"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i obsługa klienta</w:t>
            </w:r>
          </w:p>
          <w:p w:rsidR="00F55CB2" w:rsidRPr="00BB32EB" w:rsidRDefault="007E30F6" w:rsidP="00F55CB2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e-sklep</w:t>
            </w:r>
          </w:p>
          <w:p w:rsidR="00F55CB2" w:rsidRPr="00BB32EB" w:rsidRDefault="007E30F6" w:rsidP="007E30F6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Komunikacja interpersonalna</w:t>
            </w:r>
          </w:p>
        </w:tc>
      </w:tr>
      <w:tr w:rsidR="00CD4B6E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CD4B6E" w:rsidRPr="00BB32EB" w:rsidRDefault="00CD4B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 istotne dla wykonawców</w:t>
            </w:r>
          </w:p>
        </w:tc>
      </w:tr>
      <w:tr w:rsidR="00CD4B6E" w:rsidRPr="00BB32EB" w:rsidTr="00BF29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CD4B6E" w:rsidP="00960CE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ramach zaproponowanych stawek należy uw</w:t>
            </w:r>
            <w:r w:rsidR="00960CED"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zględnić wynagrodzenie trenera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przeprowadzenie egzaminu, wydanie certyfikatów.</w:t>
            </w:r>
          </w:p>
        </w:tc>
      </w:tr>
      <w:tr w:rsidR="00CD4B6E" w:rsidRPr="00BB32EB" w:rsidTr="00BF294B">
        <w:trPr>
          <w:trHeight w:val="14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CD4B6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Wykonawca zobowiązany jest do prowadzenia odpowiedniej dokumentacji, tj.:</w:t>
            </w:r>
          </w:p>
          <w:p w:rsidR="00CD4B6E" w:rsidRPr="00BB32EB" w:rsidRDefault="00CD4B6E" w:rsidP="00CD4B6E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 obecności,</w:t>
            </w:r>
          </w:p>
          <w:p w:rsidR="00CD4B6E" w:rsidRPr="00BB32EB" w:rsidRDefault="00CD4B6E" w:rsidP="00CD4B6E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materiałów dydaktycznych,</w:t>
            </w:r>
          </w:p>
          <w:p w:rsidR="00CD4B6E" w:rsidRPr="00BB32EB" w:rsidRDefault="00CD4B6E" w:rsidP="00CD4B6E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certyfikatów,</w:t>
            </w:r>
          </w:p>
          <w:p w:rsidR="00CD4B6E" w:rsidRPr="00BB32EB" w:rsidRDefault="00CD4B6E" w:rsidP="00CD4B6E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dzienników zajęć w ramach zajęć teoretycznych,</w:t>
            </w:r>
          </w:p>
          <w:p w:rsidR="00CD4B6E" w:rsidRPr="00BB32EB" w:rsidRDefault="000075FB" w:rsidP="000075FB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protokół z egzaminu</w:t>
            </w:r>
          </w:p>
        </w:tc>
      </w:tr>
      <w:tr w:rsidR="00CD4B6E" w:rsidRPr="00BB32EB" w:rsidTr="00BF294B">
        <w:trPr>
          <w:trHeight w:val="10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CD4B6E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 zamówienie może ubiegać się Wykonawca, który:</w:t>
            </w:r>
          </w:p>
          <w:p w:rsidR="00CD4B6E" w:rsidRPr="00BB32EB" w:rsidRDefault="00CD4B6E" w:rsidP="00CD4B6E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 ofertę na podstawie formularza stanowiącego załącznik nr 1</w:t>
            </w:r>
          </w:p>
          <w:p w:rsidR="00CD4B6E" w:rsidRPr="00BB32EB" w:rsidRDefault="00CD4B6E" w:rsidP="00E25C43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zaplecze kadrowe oraz techniczne umożliwiające wykonanie zamówi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nia</w:t>
            </w:r>
            <w:r w:rsidR="00E25C43"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posiada wykształcenie kierunkowe wyższe i minimum 2 letnie doświa</w:t>
            </w:r>
            <w:r w:rsidR="00E25C43"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</w:t>
            </w:r>
            <w:r w:rsidR="00E25C43"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czenie w pracy z grupą, w tym pracy z młodzieżą</w:t>
            </w:r>
            <w:r w:rsidR="008E4734"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umowa cywilnoprawna</w:t>
            </w:r>
          </w:p>
        </w:tc>
      </w:tr>
      <w:tr w:rsidR="00CD4B6E" w:rsidRPr="00BB32EB" w:rsidTr="00BF294B">
        <w:trPr>
          <w:trHeight w:val="3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pStyle w:val="Tekstpodstawowy"/>
              <w:rPr>
                <w:rFonts w:asciiTheme="minorHAnsi" w:eastAsia="Arial" w:hAnsiTheme="minorHAnsi" w:cstheme="minorHAnsi"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Płatność za szkolenie dokonywana jest po wykonaniu całości usługi.</w:t>
            </w:r>
          </w:p>
        </w:tc>
      </w:tr>
      <w:tr w:rsidR="00CD4B6E" w:rsidRPr="00BB32EB" w:rsidTr="00BF294B">
        <w:trPr>
          <w:trHeight w:val="4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86" w:rsidRPr="00AE1E86" w:rsidRDefault="00CD4B6E" w:rsidP="00AE1E86">
            <w:pPr>
              <w:pStyle w:val="PROJEKTY"/>
              <w:spacing w:line="240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Cs w:val="22"/>
                <w:lang w:eastAsia="ar-SA"/>
              </w:rPr>
              <w:t>Kryterium wyboru</w:t>
            </w:r>
            <w:r w:rsidR="00E25C43" w:rsidRPr="00BB32EB">
              <w:rPr>
                <w:rFonts w:asciiTheme="minorHAnsi" w:hAnsiTheme="minorHAnsi" w:cstheme="minorHAnsi"/>
                <w:szCs w:val="22"/>
                <w:lang w:eastAsia="ar-SA"/>
              </w:rPr>
              <w:t xml:space="preserve"> będzie </w:t>
            </w:r>
            <w:r w:rsidRPr="00BB32EB">
              <w:rPr>
                <w:rFonts w:asciiTheme="minorHAnsi" w:hAnsiTheme="minorHAnsi" w:cstheme="minorHAnsi"/>
                <w:szCs w:val="22"/>
                <w:lang w:eastAsia="ar-SA"/>
              </w:rPr>
              <w:t>cena brutto</w:t>
            </w:r>
            <w:r w:rsidR="00AE1E86">
              <w:rPr>
                <w:rFonts w:asciiTheme="minorHAnsi" w:hAnsiTheme="minorHAnsi" w:cstheme="minorHAnsi"/>
                <w:szCs w:val="22"/>
                <w:lang w:eastAsia="ar-SA"/>
              </w:rPr>
              <w:t xml:space="preserve"> </w:t>
            </w:r>
            <w:r w:rsidR="00AE1E86">
              <w:rPr>
                <w:rFonts w:ascii="Calibri" w:hAnsi="Calibri" w:cs="Arial"/>
                <w:szCs w:val="22"/>
              </w:rPr>
              <w:t>(waga cenowa - 100%).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„Cena” („C”) – punkty będą obliczone zgodnie z następującym wzorem: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„C” =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Cmin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 × 10</w:t>
            </w:r>
            <w:r w:rsidRPr="005A6CC8">
              <w:rPr>
                <w:rFonts w:ascii="Calibri" w:hAnsi="Calibri" w:cs="Arial"/>
                <w:sz w:val="22"/>
                <w:szCs w:val="22"/>
              </w:rPr>
              <w:t>0% x 100 = …… pkt.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Gdzie: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A6CC8">
              <w:rPr>
                <w:rFonts w:ascii="Calibri" w:hAnsi="Calibri" w:cs="Arial"/>
                <w:sz w:val="22"/>
                <w:szCs w:val="22"/>
              </w:rPr>
              <w:lastRenderedPageBreak/>
              <w:t>Cmin</w:t>
            </w:r>
            <w:proofErr w:type="spellEnd"/>
            <w:r w:rsidRPr="005A6CC8">
              <w:rPr>
                <w:rFonts w:ascii="Calibri" w:hAnsi="Calibri" w:cs="Arial"/>
                <w:sz w:val="22"/>
                <w:szCs w:val="22"/>
              </w:rPr>
              <w:t xml:space="preserve"> – najniższa cena spośród złożonych ofert,</w:t>
            </w:r>
          </w:p>
          <w:p w:rsidR="00AE1E86" w:rsidRPr="006D3C59" w:rsidRDefault="00AE1E86" w:rsidP="006D3C59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A6CC8">
              <w:rPr>
                <w:rFonts w:ascii="Calibri" w:hAnsi="Calibri" w:cs="Arial"/>
                <w:sz w:val="22"/>
                <w:szCs w:val="22"/>
              </w:rPr>
              <w:t>Cb</w:t>
            </w:r>
            <w:proofErr w:type="spellEnd"/>
            <w:r w:rsidRPr="005A6CC8">
              <w:rPr>
                <w:rFonts w:ascii="Calibri" w:hAnsi="Calibri" w:cs="Arial"/>
                <w:sz w:val="22"/>
                <w:szCs w:val="22"/>
              </w:rPr>
              <w:t xml:space="preserve"> – cena badanej oferty.</w:t>
            </w:r>
          </w:p>
        </w:tc>
      </w:tr>
      <w:tr w:rsidR="00744529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744529" w:rsidRPr="00BB32EB" w:rsidRDefault="00744529" w:rsidP="0096545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Przedmiot zamówienia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Warsztaty informatyczne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744529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42 (2 edycje</w:t>
            </w:r>
            <w:r w:rsidR="00D01FFF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, 3 warsztaty na edycję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liczba godzin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D01FFF" w:rsidP="00D01FFF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240</w:t>
            </w:r>
            <w:r w:rsidR="0074452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łącznie, </w:t>
            </w:r>
            <w:r w:rsidR="00744529" w:rsidRPr="00BB32EB">
              <w:rPr>
                <w:rFonts w:asciiTheme="minorHAnsi" w:hAnsiTheme="minorHAnsi" w:cstheme="minorHAnsi"/>
                <w:sz w:val="22"/>
                <w:szCs w:val="22"/>
              </w:rPr>
              <w:t>40 godzin na grupę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D01FFF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01.09.2017 – 3</w:t>
            </w:r>
            <w:r w:rsidR="00D01FFF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1.08.2019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44529" w:rsidRPr="00BB32EB" w:rsidTr="00BF294B">
        <w:trPr>
          <w:trHeight w:val="496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D01FFF" w:rsidP="00D01FFF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Ponadgimnazjalnych im. Eugeniusza Kwiatkowskiego w Grodzisku Wielkopolskim</w:t>
            </w:r>
          </w:p>
        </w:tc>
      </w:tr>
      <w:tr w:rsidR="00744529" w:rsidRPr="00BB32EB" w:rsidTr="00BF294B">
        <w:trPr>
          <w:trHeight w:val="402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suppressAutoHyphens w:val="0"/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Zaświadczenie o uczestnictwie w kursie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suppressAutoHyphens w:val="0"/>
              <w:spacing w:after="12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D01FFF" w:rsidP="00D877B6">
            <w:pPr>
              <w:suppressAutoHyphens w:val="0"/>
              <w:ind w:left="360" w:hanging="326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Część 1. Internetowe systemy baz danych</w:t>
            </w:r>
          </w:p>
          <w:p w:rsidR="00D877B6" w:rsidRPr="00BB32EB" w:rsidRDefault="00D01FFF" w:rsidP="00D877B6">
            <w:pPr>
              <w:pStyle w:val="Akapitzlist"/>
              <w:numPr>
                <w:ilvl w:val="0"/>
                <w:numId w:val="44"/>
              </w:numPr>
              <w:suppressAutoHyphens w:val="0"/>
              <w:ind w:left="742" w:hanging="425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Podstawowe pojęcia i koncepcje technologii</w:t>
            </w:r>
            <w:r w:rsidR="00D877B6"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systemów baz danych niezbędnymi do popra</w:t>
            </w:r>
            <w:r w:rsidR="00D877B6"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w</w:t>
            </w:r>
            <w:r w:rsidR="00D877B6"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nego projektowania, korzystania i implement</w:t>
            </w:r>
            <w:r w:rsidR="00D877B6"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a</w:t>
            </w:r>
            <w:r w:rsidR="00D877B6"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cji systemów baz danych i ich aplikacji</w:t>
            </w:r>
          </w:p>
          <w:p w:rsidR="00D877B6" w:rsidRPr="00BB32EB" w:rsidRDefault="00D877B6" w:rsidP="00D877B6">
            <w:pPr>
              <w:pStyle w:val="Akapitzlist"/>
              <w:numPr>
                <w:ilvl w:val="0"/>
                <w:numId w:val="44"/>
              </w:numPr>
              <w:suppressAutoHyphens w:val="0"/>
              <w:ind w:left="742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Podstawowe zasady modelowania i projekt</w:t>
            </w: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o</w:t>
            </w: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wania baz danych</w:t>
            </w:r>
          </w:p>
          <w:p w:rsidR="00D877B6" w:rsidRPr="00BB32EB" w:rsidRDefault="00D877B6" w:rsidP="00D877B6">
            <w:pPr>
              <w:pStyle w:val="Akapitzlist"/>
              <w:numPr>
                <w:ilvl w:val="0"/>
                <w:numId w:val="44"/>
              </w:numPr>
              <w:suppressAutoHyphens w:val="0"/>
              <w:ind w:left="742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Relacyjny model danych</w:t>
            </w:r>
          </w:p>
          <w:p w:rsidR="00D01FFF" w:rsidRPr="00BB32EB" w:rsidRDefault="00D877B6" w:rsidP="00D877B6">
            <w:pPr>
              <w:pStyle w:val="Akapitzlist"/>
              <w:numPr>
                <w:ilvl w:val="0"/>
                <w:numId w:val="44"/>
              </w:numPr>
              <w:suppressAutoHyphens w:val="0"/>
              <w:ind w:left="742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Języki baz danych</w:t>
            </w:r>
          </w:p>
          <w:p w:rsidR="00D877B6" w:rsidRPr="00BB32EB" w:rsidRDefault="00D877B6" w:rsidP="00D877B6">
            <w:pPr>
              <w:pStyle w:val="Akapitzlist"/>
              <w:numPr>
                <w:ilvl w:val="0"/>
                <w:numId w:val="44"/>
              </w:numPr>
              <w:suppressAutoHyphens w:val="0"/>
              <w:ind w:left="742"/>
              <w:contextualSpacing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Normalizacja schematów logicznych baz danych oraz logiczna organizacja danych i podstaw</w:t>
            </w: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o</w:t>
            </w: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wymi strukturami fizycznymi danych wykorz</w:t>
            </w: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y</w:t>
            </w:r>
            <w:r w:rsidRPr="00BB32E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stywanymi w systemach baz danych</w:t>
            </w:r>
          </w:p>
          <w:p w:rsidR="00744529" w:rsidRPr="00BB32EB" w:rsidRDefault="00D877B6" w:rsidP="00D877B6">
            <w:p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Część 2. Programowanie sieci WEB</w:t>
            </w:r>
          </w:p>
          <w:p w:rsidR="00D877B6" w:rsidRPr="00BB32EB" w:rsidRDefault="00D877B6" w:rsidP="00D877B6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Wprowadzenie zagadnień aplikacji</w:t>
            </w:r>
          </w:p>
          <w:p w:rsidR="00D877B6" w:rsidRPr="00BB32EB" w:rsidRDefault="00D877B6" w:rsidP="00D877B6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Tworzenie aplikacji WEB z użyciem poszczegó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l</w:t>
            </w:r>
            <w:r w:rsidR="00995959"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nych programów</w:t>
            </w:r>
          </w:p>
          <w:p w:rsidR="00995959" w:rsidRPr="00BB32EB" w:rsidRDefault="00995959" w:rsidP="00D877B6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Tworzenie formularzy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Działania w sytuacji awarii i błędów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Zarządzanie danymi z użyciem dynamicznych danych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Zarządzanie aplikacjami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Walidacja</w:t>
            </w:r>
          </w:p>
          <w:p w:rsidR="00995959" w:rsidRPr="00BB32EB" w:rsidRDefault="00995959" w:rsidP="00995959">
            <w:p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Część 3. Grafika na stronach www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Zastosowanie grafiki na stronach www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Ilustracje w tekście, </w:t>
            </w: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loga</w:t>
            </w:r>
            <w:proofErr w:type="spellEnd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Przyciski nawigacyjne (</w:t>
            </w: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bottons</w:t>
            </w:r>
            <w:proofErr w:type="spellEnd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)</w:t>
            </w:r>
          </w:p>
          <w:p w:rsidR="00995959" w:rsidRPr="00BB32EB" w:rsidRDefault="00995959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Imiges</w:t>
            </w:r>
            <w:proofErr w:type="spellEnd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map - swoiste użycie bitmapy do nawig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a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cji na stronie www</w:t>
            </w:r>
          </w:p>
          <w:p w:rsidR="001176A2" w:rsidRPr="00BB32EB" w:rsidRDefault="00995959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Bullet</w:t>
            </w:r>
            <w:proofErr w:type="spellEnd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="001176A2"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, ozdobniki tekstu i linie poziome oddzielające partie tekstu</w:t>
            </w:r>
          </w:p>
          <w:p w:rsidR="00995959" w:rsidRPr="00BB32EB" w:rsidRDefault="001176A2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Tło strony i innych elementów HTML</w:t>
            </w:r>
          </w:p>
          <w:p w:rsidR="001176A2" w:rsidRPr="00BB32EB" w:rsidRDefault="001176A2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Napisy zwłaszcza używające </w:t>
            </w: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fontów</w:t>
            </w:r>
            <w:proofErr w:type="spellEnd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niedostę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nych w przeglądarkach </w:t>
            </w:r>
          </w:p>
          <w:p w:rsidR="001176A2" w:rsidRPr="00BB32EB" w:rsidRDefault="001176A2" w:rsidP="00995959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lastRenderedPageBreak/>
              <w:t>Prezentacja animacje , Favicon</w:t>
            </w:r>
          </w:p>
        </w:tc>
      </w:tr>
      <w:tr w:rsidR="00744529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744529" w:rsidRPr="00BB32EB" w:rsidRDefault="00744529" w:rsidP="0096545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informacje istotne dla wykonawców</w:t>
            </w:r>
          </w:p>
        </w:tc>
      </w:tr>
      <w:tr w:rsidR="00744529" w:rsidRPr="00BB32EB" w:rsidTr="00BF29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ramach zaproponowanych stawek należy uwzględnić wynagrodzenie trenera, przeprowadzenie egzaminu, wydanie certyfikatów.</w:t>
            </w:r>
          </w:p>
        </w:tc>
      </w:tr>
      <w:tr w:rsidR="00744529" w:rsidRPr="00BB32EB" w:rsidTr="00BF294B">
        <w:trPr>
          <w:trHeight w:val="14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Wykonawca zobowiązany jest do prowadzenia odpowiedniej dokumentacji, tj.: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 obecności,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materiałów dydaktycznych,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certyfikatów,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dzienników zajęć w ramach zajęć teoretycznych,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protokół z egzaminu</w:t>
            </w:r>
          </w:p>
        </w:tc>
      </w:tr>
      <w:tr w:rsidR="00744529" w:rsidRPr="00BB32EB" w:rsidTr="00BF294B">
        <w:trPr>
          <w:trHeight w:val="10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 zamówienie może ubiegać się Wykonawca, który:</w:t>
            </w:r>
          </w:p>
          <w:p w:rsidR="00744529" w:rsidRPr="00BB32EB" w:rsidRDefault="00744529" w:rsidP="00965457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 ofertę na podstawie formularza stanowiącego załącznik nr 1</w:t>
            </w:r>
          </w:p>
          <w:p w:rsidR="00744529" w:rsidRPr="00BB32EB" w:rsidRDefault="00744529" w:rsidP="00965457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zaplecze kadrowe oraz techniczne umożliwiające wykonanie zamówi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nia lub posiada wykształcenie kierunkowe wyższe i minimum 2 letnie doświa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czenie w pracy z grupą, w tym pracy z młodzieżą</w:t>
            </w:r>
            <w:r w:rsidR="008E4734"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umowa cywilnoprawna</w:t>
            </w:r>
          </w:p>
        </w:tc>
      </w:tr>
      <w:tr w:rsidR="00744529" w:rsidRPr="00BB32EB" w:rsidTr="00BF294B">
        <w:trPr>
          <w:trHeight w:val="3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Płatność za szkolenie dokonywana jest po wykonaniu całości usługi.</w:t>
            </w:r>
          </w:p>
        </w:tc>
      </w:tr>
      <w:tr w:rsidR="00744529" w:rsidRPr="00BB32EB" w:rsidTr="00BF294B">
        <w:trPr>
          <w:trHeight w:val="4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86" w:rsidRPr="00AE1E86" w:rsidRDefault="00744529" w:rsidP="00AE1E86">
            <w:pPr>
              <w:pStyle w:val="PROJEKTY"/>
              <w:spacing w:line="240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Cs w:val="22"/>
                <w:lang w:eastAsia="ar-SA"/>
              </w:rPr>
              <w:t>Kryt</w:t>
            </w:r>
            <w:r w:rsidR="00AE1E86">
              <w:rPr>
                <w:rFonts w:asciiTheme="minorHAnsi" w:hAnsiTheme="minorHAnsi" w:cstheme="minorHAnsi"/>
                <w:szCs w:val="22"/>
                <w:lang w:eastAsia="ar-SA"/>
              </w:rPr>
              <w:t xml:space="preserve">erium wyboru będzie cena </w:t>
            </w:r>
            <w:r w:rsidR="00AE1E86" w:rsidRPr="00BB32EB">
              <w:rPr>
                <w:rFonts w:asciiTheme="minorHAnsi" w:hAnsiTheme="minorHAnsi" w:cstheme="minorHAnsi"/>
                <w:szCs w:val="22"/>
                <w:lang w:eastAsia="ar-SA"/>
              </w:rPr>
              <w:t>brutto</w:t>
            </w:r>
            <w:r w:rsidR="00AE1E86">
              <w:rPr>
                <w:rFonts w:asciiTheme="minorHAnsi" w:hAnsiTheme="minorHAnsi" w:cstheme="minorHAnsi"/>
                <w:szCs w:val="22"/>
                <w:lang w:eastAsia="ar-SA"/>
              </w:rPr>
              <w:t xml:space="preserve"> </w:t>
            </w:r>
            <w:r w:rsidR="00AE1E86">
              <w:rPr>
                <w:rFonts w:ascii="Calibri" w:hAnsi="Calibri" w:cs="Arial"/>
                <w:szCs w:val="22"/>
              </w:rPr>
              <w:t>(waga cenowa - 100%).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„Cena” („C”) – punkty będą obliczone zgodnie z następującym wzorem: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„C” =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Cmin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 × 10</w:t>
            </w:r>
            <w:r w:rsidRPr="005A6CC8">
              <w:rPr>
                <w:rFonts w:ascii="Calibri" w:hAnsi="Calibri" w:cs="Arial"/>
                <w:sz w:val="22"/>
                <w:szCs w:val="22"/>
              </w:rPr>
              <w:t>0% x 100 = …… pkt.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Gdzie: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A6CC8">
              <w:rPr>
                <w:rFonts w:ascii="Calibri" w:hAnsi="Calibri" w:cs="Arial"/>
                <w:sz w:val="22"/>
                <w:szCs w:val="22"/>
              </w:rPr>
              <w:t>Cmin</w:t>
            </w:r>
            <w:proofErr w:type="spellEnd"/>
            <w:r w:rsidRPr="005A6CC8">
              <w:rPr>
                <w:rFonts w:ascii="Calibri" w:hAnsi="Calibri" w:cs="Arial"/>
                <w:sz w:val="22"/>
                <w:szCs w:val="22"/>
              </w:rPr>
              <w:t xml:space="preserve"> – najniższa cena spośród złożonych ofert,</w:t>
            </w:r>
          </w:p>
          <w:p w:rsidR="00744529" w:rsidRPr="00BB32EB" w:rsidRDefault="00AE1E86" w:rsidP="006D3C59">
            <w:pPr>
              <w:pStyle w:val="PROJEKTY"/>
              <w:spacing w:line="240" w:lineRule="auto"/>
              <w:ind w:firstLine="771"/>
              <w:rPr>
                <w:rFonts w:asciiTheme="minorHAnsi" w:hAnsiTheme="minorHAnsi" w:cstheme="minorHAnsi"/>
                <w:szCs w:val="22"/>
                <w:lang w:eastAsia="ar-SA"/>
              </w:rPr>
            </w:pPr>
            <w:proofErr w:type="spellStart"/>
            <w:r w:rsidRPr="005A6CC8">
              <w:rPr>
                <w:rFonts w:ascii="Calibri" w:hAnsi="Calibri" w:cs="Arial"/>
                <w:szCs w:val="22"/>
              </w:rPr>
              <w:t>Cb</w:t>
            </w:r>
            <w:proofErr w:type="spellEnd"/>
            <w:r w:rsidRPr="005A6CC8">
              <w:rPr>
                <w:rFonts w:ascii="Calibri" w:hAnsi="Calibri" w:cs="Arial"/>
                <w:szCs w:val="22"/>
              </w:rPr>
              <w:t xml:space="preserve"> – cena badanej oferty.</w:t>
            </w:r>
          </w:p>
        </w:tc>
      </w:tr>
      <w:tr w:rsidR="00744529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744529" w:rsidRPr="00BB32EB" w:rsidRDefault="00744529" w:rsidP="0096545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BF294B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Kurs </w:t>
            </w:r>
            <w:r w:rsidR="00BF294B"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prowadzenie i zarządzanie kadrami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5D3C19" w:rsidP="005D3C19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16 (2 edycje po 8 osób</w:t>
            </w:r>
            <w:r w:rsidR="0074452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liczba godzin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5D3C19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74452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łącznie, </w:t>
            </w:r>
            <w:r w:rsidR="00744529" w:rsidRPr="00BB32EB">
              <w:rPr>
                <w:rFonts w:asciiTheme="minorHAnsi" w:hAnsiTheme="minorHAnsi" w:cstheme="minorHAnsi"/>
                <w:sz w:val="22"/>
                <w:szCs w:val="22"/>
              </w:rPr>
              <w:t>40 godzin na grupę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Terminy szkolenia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5D3C19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01.09.2017 – 31.08.2019</w:t>
            </w:r>
            <w:r w:rsidR="0074452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44529" w:rsidRPr="00BB32EB" w:rsidTr="00BF294B">
        <w:trPr>
          <w:trHeight w:val="496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szkolenia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Ponadgimnazjalnych im. Eugeniusza Kwiatkowskiego w Grodzisku Wielkopolskim</w:t>
            </w:r>
          </w:p>
        </w:tc>
      </w:tr>
      <w:tr w:rsidR="00744529" w:rsidRPr="00BB32EB" w:rsidTr="00BF294B">
        <w:trPr>
          <w:trHeight w:val="402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suppressAutoHyphens w:val="0"/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Zaświadczenie o uczestnictwie w kursie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suppressAutoHyphens w:val="0"/>
              <w:spacing w:after="12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5D3C19" w:rsidP="005D3C19">
            <w:pPr>
              <w:pStyle w:val="Akapitzlist"/>
              <w:numPr>
                <w:ilvl w:val="0"/>
                <w:numId w:val="47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Kadry, prawo pracy</w:t>
            </w:r>
          </w:p>
          <w:p w:rsidR="005D3C19" w:rsidRPr="00BB32EB" w:rsidRDefault="005D3C19" w:rsidP="005D3C19">
            <w:pPr>
              <w:pStyle w:val="Akapitzlist"/>
              <w:numPr>
                <w:ilvl w:val="0"/>
                <w:numId w:val="47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Klasyfikacja podmiotów gospodarczych i </w:t>
            </w: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usyt</w:t>
            </w:r>
            <w:proofErr w:type="spellEnd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. w nich kadr i płac</w:t>
            </w:r>
          </w:p>
          <w:p w:rsidR="005D3C19" w:rsidRPr="00BB32EB" w:rsidRDefault="005D3C19" w:rsidP="005D3C19">
            <w:pPr>
              <w:pStyle w:val="Akapitzlist"/>
              <w:numPr>
                <w:ilvl w:val="0"/>
                <w:numId w:val="47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Ubezpieczenia społeczne</w:t>
            </w:r>
          </w:p>
          <w:p w:rsidR="005D3C19" w:rsidRPr="00BB32EB" w:rsidRDefault="005D3C19" w:rsidP="005D3C19">
            <w:pPr>
              <w:pStyle w:val="Akapitzlist"/>
              <w:numPr>
                <w:ilvl w:val="0"/>
                <w:numId w:val="47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Kompletna obsługa programu kadrowego</w:t>
            </w:r>
          </w:p>
          <w:p w:rsidR="005D3C19" w:rsidRPr="00BB32EB" w:rsidRDefault="005D3C19" w:rsidP="005D3C19">
            <w:pPr>
              <w:pStyle w:val="Akapitzlist"/>
              <w:numPr>
                <w:ilvl w:val="0"/>
                <w:numId w:val="47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Obsługa arkusza kalkulacyjnego w tworzeniu list płac</w:t>
            </w:r>
          </w:p>
        </w:tc>
      </w:tr>
      <w:tr w:rsidR="00744529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744529" w:rsidRPr="00BB32EB" w:rsidRDefault="00744529" w:rsidP="0096545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 istotne dla wykonawców</w:t>
            </w:r>
          </w:p>
        </w:tc>
      </w:tr>
      <w:tr w:rsidR="00744529" w:rsidRPr="00BB32EB" w:rsidTr="00BF29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ramach zaproponowanych stawek należy uwzględnić wynagrodzenie trenera, przeprowadzenie egzaminu, wydanie certyfikatów.</w:t>
            </w:r>
          </w:p>
        </w:tc>
      </w:tr>
      <w:tr w:rsidR="00744529" w:rsidRPr="00BB32EB" w:rsidTr="00BF294B">
        <w:trPr>
          <w:trHeight w:val="14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Wykonawca zobowiązany jest do prowadzenia odpowiedniej dokumentacji, tj.: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 obecności,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materiałów dydaktycznych,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certyfikatów,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dzienników zajęć w ramach zajęć teoretycznych,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protokół z egzaminu</w:t>
            </w:r>
          </w:p>
        </w:tc>
      </w:tr>
      <w:tr w:rsidR="00744529" w:rsidRPr="00BB32EB" w:rsidTr="00BF294B">
        <w:trPr>
          <w:trHeight w:val="10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 zamówienie może ubiegać się Wykonawca, który:</w:t>
            </w:r>
          </w:p>
          <w:p w:rsidR="00744529" w:rsidRPr="00BB32EB" w:rsidRDefault="00744529" w:rsidP="00965457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 ofertę na podstawie formularza stanowiącego załącznik nr 1</w:t>
            </w:r>
          </w:p>
          <w:p w:rsidR="00744529" w:rsidRPr="00BB32EB" w:rsidRDefault="00744529" w:rsidP="00965457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zaplecze kadrowe oraz techniczne umożliwiające wykonanie zamówi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nia lub posiada wykształcenie kierunkowe wyższe i minimum 2 letnie doświa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czenie w pracy z grupą, w tym pracy z młodzieżą</w:t>
            </w:r>
            <w:r w:rsidR="005D3C19"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umowa cywilnoprawna</w:t>
            </w:r>
          </w:p>
        </w:tc>
      </w:tr>
      <w:tr w:rsidR="00744529" w:rsidRPr="00BB32EB" w:rsidTr="00BF294B">
        <w:trPr>
          <w:trHeight w:val="3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Płatność za szkolenie dokonywana jest po wykonaniu całości usługi.</w:t>
            </w:r>
          </w:p>
        </w:tc>
      </w:tr>
      <w:tr w:rsidR="00744529" w:rsidRPr="00BB32EB" w:rsidTr="00BF294B">
        <w:trPr>
          <w:trHeight w:val="4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86" w:rsidRPr="00AE1E86" w:rsidRDefault="00744529" w:rsidP="00AE1E86">
            <w:pPr>
              <w:pStyle w:val="PROJEKTY"/>
              <w:spacing w:line="240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Cs w:val="22"/>
                <w:lang w:eastAsia="ar-SA"/>
              </w:rPr>
              <w:t>Kryt</w:t>
            </w:r>
            <w:r w:rsidR="00AE1E86">
              <w:rPr>
                <w:rFonts w:asciiTheme="minorHAnsi" w:hAnsiTheme="minorHAnsi" w:cstheme="minorHAnsi"/>
                <w:szCs w:val="22"/>
                <w:lang w:eastAsia="ar-SA"/>
              </w:rPr>
              <w:t xml:space="preserve">erium wyboru będzie cena </w:t>
            </w:r>
            <w:r w:rsidR="00AE1E86" w:rsidRPr="00BB32EB">
              <w:rPr>
                <w:rFonts w:asciiTheme="minorHAnsi" w:hAnsiTheme="minorHAnsi" w:cstheme="minorHAnsi"/>
                <w:szCs w:val="22"/>
                <w:lang w:eastAsia="ar-SA"/>
              </w:rPr>
              <w:t>brutto</w:t>
            </w:r>
            <w:r w:rsidR="00AE1E86">
              <w:rPr>
                <w:rFonts w:asciiTheme="minorHAnsi" w:hAnsiTheme="minorHAnsi" w:cstheme="minorHAnsi"/>
                <w:szCs w:val="22"/>
                <w:lang w:eastAsia="ar-SA"/>
              </w:rPr>
              <w:t xml:space="preserve"> </w:t>
            </w:r>
            <w:r w:rsidR="00AE1E86">
              <w:rPr>
                <w:rFonts w:ascii="Calibri" w:hAnsi="Calibri" w:cs="Arial"/>
                <w:szCs w:val="22"/>
              </w:rPr>
              <w:t>(waga cenowa - 100%).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„Cena” („C”) – punkty będą obliczone zgodnie z następującym wzorem: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„C” =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Cmin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 × 10</w:t>
            </w:r>
            <w:r w:rsidRPr="005A6CC8">
              <w:rPr>
                <w:rFonts w:ascii="Calibri" w:hAnsi="Calibri" w:cs="Arial"/>
                <w:sz w:val="22"/>
                <w:szCs w:val="22"/>
              </w:rPr>
              <w:t>0% x 100 = …… pkt.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Gdzie: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A6CC8">
              <w:rPr>
                <w:rFonts w:ascii="Calibri" w:hAnsi="Calibri" w:cs="Arial"/>
                <w:sz w:val="22"/>
                <w:szCs w:val="22"/>
              </w:rPr>
              <w:t>Cmin</w:t>
            </w:r>
            <w:proofErr w:type="spellEnd"/>
            <w:r w:rsidRPr="005A6CC8">
              <w:rPr>
                <w:rFonts w:ascii="Calibri" w:hAnsi="Calibri" w:cs="Arial"/>
                <w:sz w:val="22"/>
                <w:szCs w:val="22"/>
              </w:rPr>
              <w:t xml:space="preserve"> – najniższa cena spośród złożonych ofert,</w:t>
            </w:r>
          </w:p>
          <w:p w:rsidR="00744529" w:rsidRPr="00AE1E86" w:rsidRDefault="00AE1E86" w:rsidP="006D3C59">
            <w:pPr>
              <w:pStyle w:val="PROJEKTY"/>
              <w:spacing w:line="240" w:lineRule="auto"/>
              <w:ind w:firstLine="771"/>
              <w:rPr>
                <w:rFonts w:asciiTheme="minorHAnsi" w:hAnsiTheme="minorHAnsi" w:cstheme="minorHAnsi"/>
                <w:szCs w:val="22"/>
                <w:lang w:eastAsia="ar-SA"/>
              </w:rPr>
            </w:pPr>
            <w:proofErr w:type="spellStart"/>
            <w:r w:rsidRPr="005A6CC8">
              <w:rPr>
                <w:rFonts w:ascii="Calibri" w:hAnsi="Calibri" w:cs="Arial"/>
                <w:szCs w:val="22"/>
              </w:rPr>
              <w:t>Cb</w:t>
            </w:r>
            <w:proofErr w:type="spellEnd"/>
            <w:r w:rsidRPr="005A6CC8">
              <w:rPr>
                <w:rFonts w:ascii="Calibri" w:hAnsi="Calibri" w:cs="Arial"/>
                <w:szCs w:val="22"/>
              </w:rPr>
              <w:t xml:space="preserve"> – cena badanej oferty.</w:t>
            </w:r>
          </w:p>
        </w:tc>
      </w:tr>
      <w:tr w:rsidR="00744529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744529" w:rsidRPr="00BB32EB" w:rsidRDefault="00744529" w:rsidP="0096545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BF294B" w:rsidP="00BF294B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Warsztaty profesjonalna organizacja reklamy: marketing i fotografia w reklamie oraz kurs projektowanie i drukowanie 3D</w:t>
            </w:r>
          </w:p>
          <w:p w:rsidR="00CE5F46" w:rsidRPr="00BB32EB" w:rsidRDefault="00CE5F46" w:rsidP="00BF294B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1. Kurs marketing i fotografia w reklamie</w:t>
            </w:r>
          </w:p>
          <w:p w:rsidR="00CE5F46" w:rsidRPr="00BB32EB" w:rsidRDefault="00CE5F46" w:rsidP="00BF294B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2. Kurs projektowanie i drukowanie 3D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CE5F46" w:rsidP="003E24DE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Część 1. </w:t>
            </w:r>
            <w:r w:rsidR="005D3C1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 </w:t>
            </w:r>
            <w:r w:rsidR="003E24DE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(2 edycje po 9 osób</w:t>
            </w:r>
            <w:r w:rsidR="0074452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CE5F46" w:rsidRPr="00BB32EB" w:rsidRDefault="00CE5F46" w:rsidP="003E24DE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Część 2. 10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liczba godzin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96" w:rsidRPr="00BB32EB" w:rsidRDefault="00472596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92 łącznie</w:t>
            </w:r>
          </w:p>
          <w:p w:rsidR="00744529" w:rsidRPr="00BB32EB" w:rsidRDefault="00CE5F46" w:rsidP="00965457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Część 1. </w:t>
            </w:r>
            <w:r w:rsidR="003E24DE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  <w:r w:rsidR="00577224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łącznie</w:t>
            </w:r>
            <w:r w:rsidR="0074452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744529" w:rsidRPr="00BB32EB">
              <w:rPr>
                <w:rFonts w:asciiTheme="minorHAnsi" w:hAnsiTheme="minorHAnsi" w:cstheme="minorHAnsi"/>
                <w:sz w:val="22"/>
                <w:szCs w:val="22"/>
              </w:rPr>
              <w:t>40 godzin na grupę</w:t>
            </w:r>
          </w:p>
          <w:p w:rsidR="00CE5F46" w:rsidRPr="00BB32EB" w:rsidRDefault="00577224" w:rsidP="00472596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Część 2. 12 łącznie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Terminy szkolenia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3E24DE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01.09.2017 – 30.06.2019</w:t>
            </w:r>
            <w:r w:rsidR="00744529"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44529" w:rsidRPr="00BB32EB" w:rsidTr="00BF294B">
        <w:trPr>
          <w:trHeight w:val="496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szkolenia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Ponadgimnazjalnych im. Eugeniusza Kwiatkowskiego w Grodzisku Wielkopolskim</w:t>
            </w:r>
          </w:p>
        </w:tc>
      </w:tr>
      <w:tr w:rsidR="00744529" w:rsidRPr="00BB32EB" w:rsidTr="00BF294B">
        <w:trPr>
          <w:trHeight w:val="402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suppressAutoHyphens w:val="0"/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Zaświadczenie o uczestnictwie w kursie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suppressAutoHyphens w:val="0"/>
              <w:spacing w:after="12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B32E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744529" w:rsidRPr="00BB32EB" w:rsidTr="00BF294B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46" w:rsidRPr="00BB32EB" w:rsidRDefault="00CE5F46" w:rsidP="00CE5F46">
            <w:p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Część 1. Kurs marketing i fotografia w reklamie</w:t>
            </w:r>
          </w:p>
          <w:p w:rsidR="00744529" w:rsidRPr="00BB32EB" w:rsidRDefault="00E81420" w:rsidP="003E24DE">
            <w:pPr>
              <w:pStyle w:val="Akapitzlist"/>
              <w:numPr>
                <w:ilvl w:val="0"/>
                <w:numId w:val="48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Podstawowe pojęcia marketingu w kontekście reklamy</w:t>
            </w:r>
          </w:p>
          <w:p w:rsidR="00E81420" w:rsidRPr="00BB32EB" w:rsidRDefault="00E81420" w:rsidP="003E24DE">
            <w:pPr>
              <w:pStyle w:val="Akapitzlist"/>
              <w:numPr>
                <w:ilvl w:val="0"/>
                <w:numId w:val="48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Definicje i rodzaje reklam</w:t>
            </w:r>
          </w:p>
          <w:p w:rsidR="00DC31AC" w:rsidRPr="00BB32EB" w:rsidRDefault="00DC31AC" w:rsidP="003E24DE">
            <w:pPr>
              <w:pStyle w:val="Akapitzlist"/>
              <w:numPr>
                <w:ilvl w:val="0"/>
                <w:numId w:val="48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Formy reklamy jako </w:t>
            </w:r>
            <w:proofErr w:type="spellStart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instr</w:t>
            </w:r>
            <w:proofErr w:type="spellEnd"/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. promocji </w:t>
            </w:r>
          </w:p>
          <w:p w:rsidR="00DC31AC" w:rsidRPr="00BB32EB" w:rsidRDefault="00DC31AC" w:rsidP="003E24DE">
            <w:pPr>
              <w:pStyle w:val="Akapitzlist"/>
              <w:numPr>
                <w:ilvl w:val="0"/>
                <w:numId w:val="48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Marketing a reklama</w:t>
            </w:r>
          </w:p>
          <w:p w:rsidR="00DC31AC" w:rsidRPr="00BB32EB" w:rsidRDefault="00DC31AC" w:rsidP="003E24DE">
            <w:pPr>
              <w:pStyle w:val="Akapitzlist"/>
              <w:numPr>
                <w:ilvl w:val="0"/>
                <w:numId w:val="48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Część wizualna reklam – ilustracje, grafiki, fot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o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lastRenderedPageBreak/>
              <w:t>galerie</w:t>
            </w:r>
          </w:p>
          <w:p w:rsidR="00BE0820" w:rsidRPr="00BB32EB" w:rsidRDefault="00DC31AC" w:rsidP="00BE0820">
            <w:pPr>
              <w:pStyle w:val="Akapitzlist"/>
              <w:numPr>
                <w:ilvl w:val="0"/>
                <w:numId w:val="48"/>
              </w:numPr>
              <w:suppressAutoHyphens w:val="0"/>
              <w:ind w:left="771" w:hanging="425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Znaczenie fotografii </w:t>
            </w:r>
            <w:r w:rsidR="00BE0820"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w reklamie prasowej, TV, internetowej</w:t>
            </w:r>
          </w:p>
          <w:p w:rsidR="00CE5F46" w:rsidRPr="00BB32EB" w:rsidRDefault="00CE5F46" w:rsidP="00CE5F46">
            <w:p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Część 2. Kurs projektowanie i drukowanie 3D</w:t>
            </w:r>
          </w:p>
          <w:p w:rsidR="00CE5F46" w:rsidRPr="00BB32EB" w:rsidRDefault="00CE5F46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Co to jest druk 3D – zalety, wady, możliwości i ograniczenia</w:t>
            </w:r>
          </w:p>
          <w:p w:rsidR="00CE5F46" w:rsidRPr="00BB32EB" w:rsidRDefault="00CE5F46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Przeglą</w:t>
            </w:r>
            <w:r w:rsidRPr="00BB32EB">
              <w:rPr>
                <w:rFonts w:asciiTheme="minorHAnsi" w:hAnsiTheme="minorHAnsi" w:cstheme="minorHAnsi"/>
              </w:rPr>
              <w:t>d</w:t>
            </w:r>
            <w:r w:rsidR="00DE0BB1" w:rsidRPr="00BB32EB">
              <w:rPr>
                <w:rFonts w:asciiTheme="minorHAnsi" w:hAnsiTheme="minorHAnsi" w:cstheme="minorHAnsi"/>
              </w:rPr>
              <w:t xml:space="preserve"> istniejących technologii druku 3D (FDM, SLA, </w:t>
            </w:r>
            <w:proofErr w:type="spellStart"/>
            <w:r w:rsidR="00DE0BB1" w:rsidRPr="00BB32EB">
              <w:rPr>
                <w:rFonts w:asciiTheme="minorHAnsi" w:hAnsiTheme="minorHAnsi" w:cstheme="minorHAnsi"/>
              </w:rPr>
              <w:t>PolyJet</w:t>
            </w:r>
            <w:proofErr w:type="spellEnd"/>
            <w:r w:rsidR="00DE0BB1" w:rsidRPr="00BB32EB">
              <w:rPr>
                <w:rFonts w:asciiTheme="minorHAnsi" w:hAnsiTheme="minorHAnsi" w:cstheme="minorHAnsi"/>
              </w:rPr>
              <w:t xml:space="preserve">, CJP, SLS, DMLS), </w:t>
            </w:r>
          </w:p>
          <w:p w:rsidR="00DE0BB1" w:rsidRPr="00BB32EB" w:rsidRDefault="00DE0BB1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B32EB">
              <w:rPr>
                <w:rFonts w:asciiTheme="minorHAnsi" w:hAnsiTheme="minorHAnsi" w:cstheme="minorHAnsi"/>
              </w:rPr>
              <w:t>Syt</w:t>
            </w:r>
            <w:proofErr w:type="spellEnd"/>
            <w:r w:rsidRPr="00BB32EB">
              <w:rPr>
                <w:rFonts w:asciiTheme="minorHAnsi" w:hAnsiTheme="minorHAnsi" w:cstheme="minorHAnsi"/>
              </w:rPr>
              <w:t>. na runku druku 3D</w:t>
            </w:r>
          </w:p>
          <w:p w:rsidR="00DE0BB1" w:rsidRPr="00BB32EB" w:rsidRDefault="00DE0BB1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</w:rPr>
              <w:t>Niskobudżetowy FDM vs. profesjonalny druk 3D</w:t>
            </w:r>
          </w:p>
          <w:p w:rsidR="00DE0BB1" w:rsidRPr="00BB32EB" w:rsidRDefault="00DE0BB1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</w:rPr>
              <w:t>Powody dla których firmy wchodzące do branży druku 3D powinny koncentrować się na niskobudżetowym FDM, przegląd najp</w:t>
            </w:r>
            <w:r w:rsidRPr="00BB32EB">
              <w:rPr>
                <w:rFonts w:asciiTheme="minorHAnsi" w:hAnsiTheme="minorHAnsi" w:cstheme="minorHAnsi"/>
              </w:rPr>
              <w:t>o</w:t>
            </w:r>
            <w:r w:rsidRPr="00BB32EB">
              <w:rPr>
                <w:rFonts w:asciiTheme="minorHAnsi" w:hAnsiTheme="minorHAnsi" w:cstheme="minorHAnsi"/>
              </w:rPr>
              <w:t>pularniejszych drukarek 3D na rynku</w:t>
            </w:r>
          </w:p>
          <w:p w:rsidR="00DE0BB1" w:rsidRPr="00BB32EB" w:rsidRDefault="006171DA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Jak i do czego wykorzystywać niskobudżetowe drukarki 3D drukujące w technologii FDM w c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o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dziennej pracy</w:t>
            </w:r>
          </w:p>
          <w:p w:rsidR="006171DA" w:rsidRPr="00BB32EB" w:rsidRDefault="006171DA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Kto jest odbiorcą usług druku 3Di/lub niskob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u</w:t>
            </w: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dżetowych drukarek 3D</w:t>
            </w:r>
          </w:p>
          <w:p w:rsidR="006171DA" w:rsidRPr="00BB32EB" w:rsidRDefault="006171DA" w:rsidP="00CE5F4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Perspektywy rozwoju technologii i rynku druku 3D w nadchodzących latach</w:t>
            </w:r>
          </w:p>
          <w:p w:rsidR="006171DA" w:rsidRPr="00BB32EB" w:rsidRDefault="006171DA" w:rsidP="00472596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Zajęcia praktyczne na zakupionej do pracowni drukarce  </w:t>
            </w:r>
          </w:p>
        </w:tc>
      </w:tr>
      <w:tr w:rsidR="00744529" w:rsidRPr="00BB32EB" w:rsidTr="00BF29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744529" w:rsidRPr="00BB32EB" w:rsidRDefault="00744529" w:rsidP="0096545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informacje istotne dla wykonawców</w:t>
            </w:r>
          </w:p>
        </w:tc>
      </w:tr>
      <w:tr w:rsidR="00744529" w:rsidRPr="00BB32EB" w:rsidTr="00BF29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ramach zaproponowanych stawek należy uwzględnić wynagrodzenie trenera, przeprowadzenie egzaminu, wydanie certyfikatów.</w:t>
            </w:r>
          </w:p>
        </w:tc>
      </w:tr>
      <w:tr w:rsidR="00744529" w:rsidRPr="00BB32EB" w:rsidTr="00BF294B">
        <w:trPr>
          <w:trHeight w:val="14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Wykonawca zobowiązany jest do prowadzenia odpowiedniej dokumentacji, tj.: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 obecności,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materiałów dydaktycznych,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listy odbioru certyfikatów,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dzienników zajęć w ramach zajęć teoretycznych,</w:t>
            </w:r>
          </w:p>
          <w:p w:rsidR="00744529" w:rsidRPr="00BB32EB" w:rsidRDefault="00744529" w:rsidP="00965457">
            <w:pPr>
              <w:widowControl w:val="0"/>
              <w:numPr>
                <w:ilvl w:val="0"/>
                <w:numId w:val="38"/>
              </w:numPr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protokół z egzaminu</w:t>
            </w:r>
          </w:p>
        </w:tc>
      </w:tr>
      <w:tr w:rsidR="00744529" w:rsidRPr="00BB32EB" w:rsidTr="00BF294B">
        <w:trPr>
          <w:trHeight w:val="10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 zamówienie może ubiegać się Wykonawca, który:</w:t>
            </w:r>
          </w:p>
          <w:p w:rsidR="00744529" w:rsidRPr="00BB32EB" w:rsidRDefault="00744529" w:rsidP="00965457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 ofertę na podstawie formularza stanowiącego załącznik nr 1</w:t>
            </w:r>
          </w:p>
          <w:p w:rsidR="00744529" w:rsidRPr="00BB32EB" w:rsidRDefault="00744529" w:rsidP="00965457">
            <w:pPr>
              <w:numPr>
                <w:ilvl w:val="1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 zaplecze kadrowe oraz techniczne umożliwiające wykonanie zamówi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nia lub posiada wykształcenie kierunkowe wyższe i minimum 2 letnie doświa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</w:t>
            </w: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czenie w pracy z grupą, w tym pracy z młodzieżą</w:t>
            </w:r>
          </w:p>
        </w:tc>
      </w:tr>
      <w:tr w:rsidR="00744529" w:rsidRPr="00BB32EB" w:rsidTr="00BF294B">
        <w:trPr>
          <w:trHeight w:val="3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kern w:val="2"/>
                <w:sz w:val="22"/>
                <w:szCs w:val="22"/>
                <w:lang w:eastAsia="zh-CN" w:bidi="hi-I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29" w:rsidRPr="00BB32EB" w:rsidRDefault="00744529" w:rsidP="0096545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Płatność za szkolenie dokonywana jest po wykonaniu całości usługi.</w:t>
            </w:r>
          </w:p>
        </w:tc>
      </w:tr>
      <w:tr w:rsidR="00744529" w:rsidRPr="00BB32EB" w:rsidTr="00BF294B">
        <w:trPr>
          <w:trHeight w:val="4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44529" w:rsidRPr="00BB32EB" w:rsidRDefault="00744529" w:rsidP="00965457">
            <w:pPr>
              <w:pStyle w:val="Tekstpodstawowy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zh-CN"/>
              </w:rPr>
            </w:pPr>
            <w:r w:rsidRPr="00BB32EB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86" w:rsidRPr="00AE1E86" w:rsidRDefault="00744529" w:rsidP="00AE1E86">
            <w:pPr>
              <w:pStyle w:val="PROJEKTY"/>
              <w:spacing w:line="240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B32EB">
              <w:rPr>
                <w:rFonts w:asciiTheme="minorHAnsi" w:hAnsiTheme="minorHAnsi" w:cstheme="minorHAnsi"/>
                <w:szCs w:val="22"/>
                <w:lang w:eastAsia="ar-SA"/>
              </w:rPr>
              <w:t xml:space="preserve">Kryterium wyboru będzie cena </w:t>
            </w:r>
            <w:r w:rsidR="00AE1E86" w:rsidRPr="00BB32EB">
              <w:rPr>
                <w:rFonts w:asciiTheme="minorHAnsi" w:hAnsiTheme="minorHAnsi" w:cstheme="minorHAnsi"/>
                <w:szCs w:val="22"/>
                <w:lang w:eastAsia="ar-SA"/>
              </w:rPr>
              <w:t>brutto</w:t>
            </w:r>
            <w:r w:rsidR="00AE1E86">
              <w:rPr>
                <w:rFonts w:asciiTheme="minorHAnsi" w:hAnsiTheme="minorHAnsi" w:cstheme="minorHAnsi"/>
                <w:szCs w:val="22"/>
                <w:lang w:eastAsia="ar-SA"/>
              </w:rPr>
              <w:t xml:space="preserve"> </w:t>
            </w:r>
            <w:r w:rsidR="00AE1E86">
              <w:rPr>
                <w:rFonts w:ascii="Calibri" w:hAnsi="Calibri" w:cs="Arial"/>
                <w:szCs w:val="22"/>
              </w:rPr>
              <w:t>(waga cenowa - 100%).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„Cena” („C”) – punkty będą obliczone zgodnie z następującym wzorem: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„C” =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Cmin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 × 10</w:t>
            </w:r>
            <w:r w:rsidRPr="005A6CC8">
              <w:rPr>
                <w:rFonts w:ascii="Calibri" w:hAnsi="Calibri" w:cs="Arial"/>
                <w:sz w:val="22"/>
                <w:szCs w:val="22"/>
              </w:rPr>
              <w:t>0% x 100 = …… pkt.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6CC8">
              <w:rPr>
                <w:rFonts w:ascii="Calibri" w:hAnsi="Calibri" w:cs="Arial"/>
                <w:sz w:val="22"/>
                <w:szCs w:val="22"/>
              </w:rPr>
              <w:t>Gdzie:</w:t>
            </w:r>
          </w:p>
          <w:p w:rsidR="00AE1E86" w:rsidRPr="005A6CC8" w:rsidRDefault="00AE1E86" w:rsidP="00AE1E86">
            <w:pPr>
              <w:pStyle w:val="Akapitzlist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A6CC8">
              <w:rPr>
                <w:rFonts w:ascii="Calibri" w:hAnsi="Calibri" w:cs="Arial"/>
                <w:sz w:val="22"/>
                <w:szCs w:val="22"/>
              </w:rPr>
              <w:t>Cmin</w:t>
            </w:r>
            <w:proofErr w:type="spellEnd"/>
            <w:r w:rsidRPr="005A6CC8">
              <w:rPr>
                <w:rFonts w:ascii="Calibri" w:hAnsi="Calibri" w:cs="Arial"/>
                <w:sz w:val="22"/>
                <w:szCs w:val="22"/>
              </w:rPr>
              <w:t xml:space="preserve"> – najniższa cena spośród złożonych ofert,</w:t>
            </w:r>
          </w:p>
          <w:p w:rsidR="00744529" w:rsidRPr="00BB32EB" w:rsidRDefault="00AE1E86" w:rsidP="006D3C59">
            <w:pPr>
              <w:pStyle w:val="PROJEKTY"/>
              <w:spacing w:line="240" w:lineRule="auto"/>
              <w:ind w:firstLine="771"/>
              <w:rPr>
                <w:rFonts w:asciiTheme="minorHAnsi" w:hAnsiTheme="minorHAnsi" w:cstheme="minorHAnsi"/>
                <w:szCs w:val="22"/>
                <w:lang w:eastAsia="ar-SA"/>
              </w:rPr>
            </w:pPr>
            <w:proofErr w:type="spellStart"/>
            <w:r w:rsidRPr="005A6CC8">
              <w:rPr>
                <w:rFonts w:ascii="Calibri" w:hAnsi="Calibri" w:cs="Arial"/>
                <w:szCs w:val="22"/>
              </w:rPr>
              <w:t>Cb</w:t>
            </w:r>
            <w:proofErr w:type="spellEnd"/>
            <w:r w:rsidRPr="005A6CC8">
              <w:rPr>
                <w:rFonts w:ascii="Calibri" w:hAnsi="Calibri" w:cs="Arial"/>
                <w:szCs w:val="22"/>
              </w:rPr>
              <w:t xml:space="preserve"> – cena badanej oferty.</w:t>
            </w:r>
          </w:p>
        </w:tc>
      </w:tr>
    </w:tbl>
    <w:p w:rsidR="00CD4B6E" w:rsidRPr="00BB32EB" w:rsidRDefault="00CD4B6E" w:rsidP="00CD4B6E">
      <w:pPr>
        <w:pStyle w:val="Tekstpodstawowy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32EB">
        <w:rPr>
          <w:rFonts w:asciiTheme="minorHAnsi" w:hAnsiTheme="minorHAnsi" w:cstheme="minorHAnsi"/>
          <w:bCs/>
          <w:sz w:val="22"/>
          <w:szCs w:val="22"/>
        </w:rPr>
        <w:lastRenderedPageBreak/>
        <w:t>Załącznik nr 1</w:t>
      </w:r>
    </w:p>
    <w:p w:rsidR="00CD4B6E" w:rsidRPr="00BB32EB" w:rsidRDefault="00CD4B6E" w:rsidP="00CD4B6E">
      <w:pPr>
        <w:pStyle w:val="Tekstpodstawowy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32EB">
        <w:rPr>
          <w:rFonts w:asciiTheme="minorHAnsi" w:hAnsiTheme="minorHAnsi" w:cstheme="minorHAnsi"/>
          <w:bCs/>
          <w:sz w:val="22"/>
          <w:szCs w:val="22"/>
        </w:rPr>
        <w:t>Wzór formularza oferty</w:t>
      </w:r>
    </w:p>
    <w:p w:rsidR="00CD4B6E" w:rsidRPr="00BB32EB" w:rsidRDefault="00F55CB2" w:rsidP="00CD4B6E">
      <w:pPr>
        <w:tabs>
          <w:tab w:val="center" w:pos="5102"/>
          <w:tab w:val="right" w:pos="10204"/>
        </w:tabs>
        <w:rPr>
          <w:rFonts w:asciiTheme="minorHAnsi" w:hAnsiTheme="minorHAnsi" w:cstheme="minorHAnsi"/>
          <w:sz w:val="22"/>
          <w:szCs w:val="22"/>
        </w:rPr>
      </w:pPr>
      <w:r w:rsidRPr="00BB32EB">
        <w:rPr>
          <w:rFonts w:asciiTheme="minorHAnsi" w:hAnsiTheme="minorHAnsi" w:cstheme="minorHAnsi"/>
          <w:b/>
          <w:sz w:val="22"/>
          <w:szCs w:val="22"/>
        </w:rPr>
        <w:tab/>
        <w:t xml:space="preserve">FORMULARZ </w:t>
      </w:r>
      <w:r w:rsidR="00960CED" w:rsidRPr="00BB32EB">
        <w:rPr>
          <w:rFonts w:asciiTheme="minorHAnsi" w:hAnsiTheme="minorHAnsi" w:cstheme="minorHAnsi"/>
          <w:b/>
          <w:sz w:val="22"/>
          <w:szCs w:val="22"/>
        </w:rPr>
        <w:t>/GKP/2017</w:t>
      </w:r>
      <w:r w:rsidR="00CD4B6E" w:rsidRPr="00BB32EB">
        <w:rPr>
          <w:rFonts w:asciiTheme="minorHAnsi" w:hAnsiTheme="minorHAnsi" w:cstheme="minorHAnsi"/>
          <w:b/>
          <w:sz w:val="22"/>
          <w:szCs w:val="22"/>
        </w:rPr>
        <w:tab/>
      </w:r>
    </w:p>
    <w:p w:rsidR="00C7341A" w:rsidRDefault="00C7341A" w:rsidP="00CD4B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B6E" w:rsidRPr="00BB32EB" w:rsidRDefault="00CD4B6E" w:rsidP="00CD4B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32EB">
        <w:rPr>
          <w:rFonts w:asciiTheme="minorHAnsi" w:hAnsiTheme="minorHAnsi" w:cstheme="minorHAnsi"/>
          <w:b/>
          <w:sz w:val="22"/>
          <w:szCs w:val="22"/>
        </w:rPr>
        <w:t>I. Dane składającego ofertę</w:t>
      </w:r>
    </w:p>
    <w:tbl>
      <w:tblPr>
        <w:tblW w:w="923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5172"/>
      </w:tblGrid>
      <w:tr w:rsidR="00CD4B6E" w:rsidRPr="00BB32EB" w:rsidTr="00DE0BB1">
        <w:trPr>
          <w:trHeight w:val="349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6E" w:rsidRPr="00BB32EB" w:rsidRDefault="00321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Europejska Grupa Szkoleniowo – Doradcza Sp. z o.o.</w:t>
            </w:r>
          </w:p>
        </w:tc>
      </w:tr>
      <w:tr w:rsidR="00CD4B6E" w:rsidRPr="00BB32EB" w:rsidTr="00F70180">
        <w:trPr>
          <w:trHeight w:val="656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osoby </w:t>
            </w:r>
          </w:p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składającej ofertę w imieniu podmiotu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6E" w:rsidRPr="00BB32EB" w:rsidRDefault="00321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Robert Śliwiński</w:t>
            </w:r>
          </w:p>
        </w:tc>
      </w:tr>
      <w:tr w:rsidR="00CD4B6E" w:rsidRPr="00BB32EB" w:rsidTr="00F70180"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6E" w:rsidRPr="00BB32EB" w:rsidRDefault="00321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Kuńkowce 93, 37-700 Kuńkowce</w:t>
            </w:r>
          </w:p>
        </w:tc>
      </w:tr>
      <w:tr w:rsidR="00CD4B6E" w:rsidRPr="00BB32EB" w:rsidTr="00F70180"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6E" w:rsidRPr="00BB32EB" w:rsidRDefault="00321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501 548 768</w:t>
            </w:r>
          </w:p>
        </w:tc>
      </w:tr>
      <w:tr w:rsidR="00CD4B6E" w:rsidRPr="00BB32EB" w:rsidTr="00EC26C2">
        <w:trPr>
          <w:trHeight w:val="295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CD4B6E" w:rsidRPr="00BB32EB" w:rsidRDefault="00CD4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6E" w:rsidRPr="00BB32EB" w:rsidRDefault="00321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r.sliwinski@egsd.pl</w:t>
            </w:r>
          </w:p>
        </w:tc>
      </w:tr>
    </w:tbl>
    <w:p w:rsidR="00CD4B6E" w:rsidRPr="00BB32EB" w:rsidRDefault="00CD4B6E" w:rsidP="00CD4B6E">
      <w:pPr>
        <w:jc w:val="both"/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</w:pPr>
    </w:p>
    <w:p w:rsidR="00CD4B6E" w:rsidRPr="00BB32EB" w:rsidRDefault="00CD4B6E" w:rsidP="00CD4B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32EB">
        <w:rPr>
          <w:rFonts w:asciiTheme="minorHAnsi" w:hAnsiTheme="minorHAnsi" w:cstheme="minorHAnsi"/>
          <w:b/>
          <w:sz w:val="22"/>
          <w:szCs w:val="22"/>
        </w:rPr>
        <w:t>II. Oferta cenowa</w:t>
      </w:r>
    </w:p>
    <w:p w:rsidR="00CD4B6E" w:rsidRPr="00BB32EB" w:rsidRDefault="00CD4B6E" w:rsidP="00CD4B6E">
      <w:pPr>
        <w:jc w:val="both"/>
        <w:rPr>
          <w:rFonts w:asciiTheme="minorHAnsi" w:hAnsiTheme="minorHAnsi" w:cstheme="minorHAnsi"/>
          <w:sz w:val="22"/>
          <w:szCs w:val="22"/>
        </w:rPr>
      </w:pPr>
      <w:r w:rsidRPr="00BB32EB">
        <w:rPr>
          <w:rFonts w:asciiTheme="minorHAnsi" w:hAnsiTheme="minorHAnsi" w:cstheme="minorHAnsi"/>
          <w:sz w:val="22"/>
          <w:szCs w:val="22"/>
        </w:rPr>
        <w:t xml:space="preserve">W odpowiedzi na zaproszenie do składania ofert oświadczam, że </w:t>
      </w:r>
      <w:r w:rsidRPr="00BB32EB">
        <w:rPr>
          <w:rFonts w:asciiTheme="minorHAnsi" w:hAnsiTheme="minorHAnsi" w:cstheme="minorHAnsi"/>
          <w:sz w:val="22"/>
          <w:szCs w:val="22"/>
          <w:lang w:eastAsia="ar-SA"/>
        </w:rPr>
        <w:t>posiadam zaplecze kadrowe, techniczne oraz niezbędne uprawnienia umożliwiające wykonanie zamówienia</w:t>
      </w:r>
      <w:r w:rsidRPr="00BB32EB">
        <w:rPr>
          <w:rFonts w:asciiTheme="minorHAnsi" w:hAnsiTheme="minorHAnsi" w:cstheme="minorHAnsi"/>
          <w:sz w:val="22"/>
          <w:szCs w:val="22"/>
        </w:rPr>
        <w:t xml:space="preserve"> i oferuję wykonanie usługi:</w:t>
      </w:r>
    </w:p>
    <w:p w:rsidR="00CD4B6E" w:rsidRPr="00BB32EB" w:rsidRDefault="00CD4B6E" w:rsidP="00CD4B6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266"/>
        <w:gridCol w:w="1559"/>
        <w:gridCol w:w="2127"/>
        <w:gridCol w:w="1842"/>
      </w:tblGrid>
      <w:tr w:rsidR="00C7341A" w:rsidRPr="00BB32EB" w:rsidTr="00C7341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341A" w:rsidRPr="00BB32EB" w:rsidRDefault="00C7341A" w:rsidP="00965457">
            <w:pPr>
              <w:rPr>
                <w:rFonts w:asciiTheme="minorHAnsi" w:hAnsiTheme="minorHAnsi" w:cstheme="minorHAnsi"/>
                <w:b/>
              </w:rPr>
            </w:pPr>
            <w:r w:rsidRPr="00BB32EB">
              <w:rPr>
                <w:rFonts w:asciiTheme="minorHAnsi" w:hAnsiTheme="minorHAnsi" w:cstheme="minorHAnsi"/>
                <w:b/>
              </w:rPr>
              <w:t>Kategoria usługi</w:t>
            </w:r>
          </w:p>
          <w:p w:rsidR="00C7341A" w:rsidRPr="00BB32EB" w:rsidRDefault="00C7341A" w:rsidP="009654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341A" w:rsidRPr="00BB32EB" w:rsidRDefault="00C7341A" w:rsidP="00965457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BB32EB">
              <w:rPr>
                <w:rFonts w:asciiTheme="minorHAnsi" w:hAnsiTheme="minorHAnsi" w:cstheme="minorHAnsi"/>
                <w:b/>
              </w:rPr>
              <w:t>Liczba godzin kursu</w:t>
            </w:r>
          </w:p>
          <w:p w:rsidR="00C7341A" w:rsidRPr="00BB32EB" w:rsidRDefault="00C7341A" w:rsidP="009654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341A" w:rsidRPr="00BB32EB" w:rsidRDefault="00C7341A" w:rsidP="0096545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32EB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341A" w:rsidRPr="00BB32EB" w:rsidRDefault="00C7341A" w:rsidP="0096545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32EB">
              <w:rPr>
                <w:rFonts w:asciiTheme="minorHAnsi" w:hAnsiTheme="minorHAnsi" w:cstheme="minorHAnsi"/>
                <w:b/>
              </w:rPr>
              <w:t>Cena brutto łącznie</w:t>
            </w:r>
          </w:p>
        </w:tc>
      </w:tr>
      <w:tr w:rsidR="00C7341A" w:rsidRPr="00BB32EB" w:rsidTr="00C7341A">
        <w:trPr>
          <w:trHeight w:val="71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1A" w:rsidRPr="00BB32EB" w:rsidRDefault="00C7341A" w:rsidP="00965457">
            <w:pPr>
              <w:rPr>
                <w:rFonts w:asciiTheme="minorHAnsi" w:hAnsiTheme="minorHAnsi" w:cstheme="minorHAnsi"/>
              </w:rPr>
            </w:pPr>
            <w:r w:rsidRPr="00BB32E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Kurs profesjonalnego handlowca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C7341A" w:rsidRPr="00BB32EB" w:rsidTr="00C7341A">
        <w:trPr>
          <w:trHeight w:val="71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965457">
            <w:pPr>
              <w:rPr>
                <w:rFonts w:asciiTheme="minorHAnsi" w:hAnsiTheme="minorHAnsi" w:cstheme="minorHAnsi"/>
              </w:rPr>
            </w:pPr>
            <w:r w:rsidRPr="00BB32EB">
              <w:rPr>
                <w:rFonts w:asciiTheme="minorHAnsi" w:hAnsiTheme="minorHAnsi" w:cstheme="minorHAnsi"/>
              </w:rPr>
              <w:t>Warsztaty informatyczne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162E08" w:rsidP="009654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162E08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15.600,00 zł</w:t>
            </w:r>
            <w:bookmarkStart w:id="0" w:name="_GoBack"/>
            <w:bookmarkEnd w:id="0"/>
            <w:r w:rsidR="00162E0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341A" w:rsidRPr="00BB32EB" w:rsidTr="00C7341A">
        <w:trPr>
          <w:trHeight w:val="71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965457">
            <w:pPr>
              <w:rPr>
                <w:rFonts w:asciiTheme="minorHAnsi" w:hAnsiTheme="minorHAnsi" w:cstheme="minorHAnsi"/>
              </w:rPr>
            </w:pPr>
            <w:r w:rsidRPr="00BB32EB">
              <w:rPr>
                <w:rFonts w:asciiTheme="minorHAnsi" w:hAnsiTheme="minorHAnsi" w:cstheme="minorHAnsi"/>
              </w:rPr>
              <w:t>Kurs prowadzenie i zarządzanie kadrami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C7341A" w:rsidRPr="00BB32EB" w:rsidTr="00C7341A">
        <w:trPr>
          <w:trHeight w:val="35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A" w:rsidRPr="00BB32EB" w:rsidRDefault="00C7341A" w:rsidP="00BA6A30">
            <w:pPr>
              <w:rPr>
                <w:rFonts w:asciiTheme="minorHAnsi" w:hAnsiTheme="minorHAnsi" w:cstheme="minorHAnsi"/>
              </w:rPr>
            </w:pPr>
            <w:r w:rsidRPr="00BB32EB">
              <w:rPr>
                <w:rFonts w:asciiTheme="minorHAnsi" w:hAnsiTheme="minorHAnsi" w:cstheme="minorHAnsi"/>
              </w:rPr>
              <w:t>Warsztaty profesjonalna organizacja reklamy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BA6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Marketing i fotografia w reklamie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1A" w:rsidRPr="00BB32EB" w:rsidRDefault="00321FA7" w:rsidP="009654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C7341A" w:rsidRPr="00BB32EB" w:rsidTr="00C7341A">
        <w:trPr>
          <w:trHeight w:val="352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965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BA6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sz w:val="22"/>
                <w:szCs w:val="22"/>
              </w:rPr>
              <w:t>kurs projektowanie i drukowanie 3D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965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9654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A" w:rsidRPr="00BB32EB" w:rsidRDefault="00C7341A" w:rsidP="009654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D4B6E" w:rsidRPr="00BB32EB" w:rsidRDefault="00CD4B6E" w:rsidP="00CD4B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3980"/>
      </w:tblGrid>
      <w:tr w:rsidR="00CD4B6E" w:rsidRPr="00BB32EB" w:rsidTr="00CD4B6E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D4B6E" w:rsidRPr="00BB32EB" w:rsidRDefault="00CD4B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CD4B6E" w:rsidRPr="00BB32EB" w:rsidRDefault="00CD4B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E" w:rsidRPr="00BB32EB" w:rsidRDefault="00CD4B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4B6E" w:rsidRPr="00BB32EB" w:rsidTr="00273066">
        <w:trPr>
          <w:trHeight w:val="128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D4B6E" w:rsidRPr="00BB32EB" w:rsidRDefault="00CD4B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2EB">
              <w:rPr>
                <w:rFonts w:asciiTheme="minorHAnsi" w:hAnsiTheme="minorHAnsi" w:cstheme="minorHAnsi"/>
                <w:b/>
                <w:sz w:val="22"/>
                <w:szCs w:val="22"/>
              </w:rPr>
              <w:t>Podpis i pieczątka osoby upoważnionej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E" w:rsidRPr="00BB32EB" w:rsidRDefault="00CD4B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D4B6E" w:rsidRPr="00BB32EB" w:rsidRDefault="00CD4B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00E20" w:rsidRPr="00BB32EB" w:rsidRDefault="00E00E20" w:rsidP="00F67E5A">
      <w:pPr>
        <w:tabs>
          <w:tab w:val="left" w:pos="3315"/>
          <w:tab w:val="right" w:pos="9072"/>
        </w:tabs>
        <w:rPr>
          <w:rFonts w:asciiTheme="minorHAnsi" w:hAnsiTheme="minorHAnsi" w:cstheme="minorHAnsi"/>
        </w:rPr>
      </w:pPr>
    </w:p>
    <w:sectPr w:rsidR="00E00E20" w:rsidRPr="00BB32EB" w:rsidSect="00FB6BAB">
      <w:headerReference w:type="default" r:id="rId9"/>
      <w:footerReference w:type="default" r:id="rId10"/>
      <w:pgSz w:w="11906" w:h="16838"/>
      <w:pgMar w:top="1417" w:right="1417" w:bottom="1417" w:left="1417" w:header="708" w:footer="5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7B" w:rsidRDefault="00A23B7B">
      <w:r>
        <w:separator/>
      </w:r>
    </w:p>
  </w:endnote>
  <w:endnote w:type="continuationSeparator" w:id="0">
    <w:p w:rsidR="00A23B7B" w:rsidRDefault="00A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29" w:rsidRDefault="00744529" w:rsidP="00744529">
    <w:pPr>
      <w:ind w:left="3540"/>
      <w:rPr>
        <w:rFonts w:ascii="Arial Narrow" w:hAnsi="Arial Narrow" w:cs="Arial Narrow"/>
        <w:b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105410</wp:posOffset>
              </wp:positionV>
              <wp:extent cx="9783445" cy="3175"/>
              <wp:effectExtent l="12065" t="10160" r="5715" b="57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83445" cy="317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1.8pt;margin-top:8.3pt;width:770.35pt;height: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" strokeweight=".26mm">
              <v:stroke joinstyle="miter" endcap="square"/>
            </v:shape>
          </w:pict>
        </mc:Fallback>
      </mc:AlternateContent>
    </w:r>
  </w:p>
  <w:p w:rsidR="00744529" w:rsidRDefault="00744529" w:rsidP="00744529">
    <w:pPr>
      <w:ind w:left="3540"/>
      <w:rPr>
        <w:rFonts w:ascii="Arial Narrow" w:hAnsi="Arial Narrow" w:cs="Arial Narrow"/>
        <w:sz w:val="2"/>
        <w:szCs w:val="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4" name="Obraz 4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3" name="Obraz 3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529" w:rsidRDefault="00744529" w:rsidP="00744529">
    <w:pPr>
      <w:ind w:left="3540"/>
      <w:rPr>
        <w:rFonts w:ascii="Arial Narrow" w:hAnsi="Arial Narrow" w:cs="Arial Narrow"/>
        <w:sz w:val="2"/>
        <w:szCs w:val="4"/>
      </w:rPr>
    </w:pPr>
  </w:p>
  <w:p w:rsidR="00744529" w:rsidRDefault="00744529" w:rsidP="00744529">
    <w:pPr>
      <w:ind w:left="6381"/>
      <w:rPr>
        <w:b/>
        <w:color w:val="262626"/>
        <w:sz w:val="16"/>
        <w:szCs w:val="16"/>
      </w:rPr>
    </w:pPr>
  </w:p>
  <w:p w:rsidR="00744529" w:rsidRDefault="00744529" w:rsidP="00744529">
    <w:pPr>
      <w:ind w:left="4956" w:firstLine="708"/>
      <w:rPr>
        <w:rFonts w:ascii="Arial Narrow" w:hAnsi="Arial Narrow" w:cs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03038B" wp14:editId="75AB9F91">
          <wp:simplePos x="0" y="0"/>
          <wp:positionH relativeFrom="margin">
            <wp:posOffset>576580</wp:posOffset>
          </wp:positionH>
          <wp:positionV relativeFrom="margin">
            <wp:posOffset>8458200</wp:posOffset>
          </wp:positionV>
          <wp:extent cx="1268095" cy="733425"/>
          <wp:effectExtent l="0" t="0" r="825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20"/>
        <w:szCs w:val="20"/>
      </w:rPr>
      <w:t xml:space="preserve">Biuro projektu: </w:t>
    </w:r>
  </w:p>
  <w:p w:rsidR="00744529" w:rsidRPr="0083549E" w:rsidRDefault="00744529" w:rsidP="00744529">
    <w:pPr>
      <w:ind w:left="4956" w:firstLine="708"/>
      <w:rPr>
        <w:rFonts w:ascii="Arial Narrow" w:hAnsi="Arial Narrow" w:cs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D81956C" wp14:editId="0F4E183E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1" name="Obraz 1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20"/>
        <w:szCs w:val="20"/>
      </w:rPr>
      <w:t>ul. Żwirki i Wigury 2</w:t>
    </w:r>
  </w:p>
  <w:p w:rsidR="00744529" w:rsidRDefault="00744529" w:rsidP="00744529">
    <w:pPr>
      <w:ind w:left="4956" w:firstLine="708"/>
      <w:rPr>
        <w:rFonts w:ascii="Arial Narrow" w:hAnsi="Arial Narrow" w:cs="Arial Narrow"/>
        <w:sz w:val="20"/>
        <w:szCs w:val="20"/>
      </w:rPr>
    </w:pPr>
    <w:r w:rsidRPr="0083549E">
      <w:rPr>
        <w:rFonts w:ascii="Arial Narrow" w:hAnsi="Arial Narrow" w:cs="Arial Narrow"/>
        <w:sz w:val="20"/>
        <w:szCs w:val="20"/>
      </w:rPr>
      <w:t>62-065 Grodzisk</w:t>
    </w:r>
    <w:r>
      <w:rPr>
        <w:rFonts w:ascii="Arial Narrow" w:hAnsi="Arial Narrow" w:cs="Arial Narrow"/>
        <w:sz w:val="20"/>
        <w:szCs w:val="20"/>
      </w:rPr>
      <w:t xml:space="preserve"> Wielkopolski</w:t>
    </w:r>
  </w:p>
  <w:p w:rsidR="00744529" w:rsidRPr="0083549E" w:rsidRDefault="00744529" w:rsidP="00744529">
    <w:pPr>
      <w:ind w:left="5664"/>
      <w:rPr>
        <w:rFonts w:ascii="Arial Narrow" w:hAnsi="Arial Narrow" w:cs="Arial Narrow"/>
        <w:sz w:val="20"/>
        <w:szCs w:val="20"/>
      </w:rPr>
    </w:pPr>
    <w:r w:rsidRPr="0083549E">
      <w:rPr>
        <w:rFonts w:ascii="Arial Narrow" w:hAnsi="Arial Narrow" w:cs="Arial Narrow"/>
        <w:sz w:val="20"/>
        <w:szCs w:val="20"/>
      </w:rPr>
      <w:t>e-mail: firs@firs.org.pl.; www.firs.org.pl</w:t>
    </w:r>
  </w:p>
  <w:p w:rsidR="00FB6BAB" w:rsidRPr="00744529" w:rsidRDefault="00744529" w:rsidP="00744529">
    <w:pPr>
      <w:ind w:left="4956" w:firstLine="708"/>
      <w:rPr>
        <w:rFonts w:ascii="Arial Narrow" w:hAnsi="Arial Narrow" w:cs="Arial Narrow"/>
        <w:sz w:val="20"/>
        <w:szCs w:val="20"/>
        <w:lang w:val="en-US"/>
      </w:rPr>
    </w:pPr>
    <w:r w:rsidRPr="003E2040">
      <w:rPr>
        <w:rFonts w:ascii="Arial Narrow" w:hAnsi="Arial Narrow" w:cs="Arial Narrow"/>
        <w:sz w:val="20"/>
        <w:szCs w:val="20"/>
        <w:lang w:val="en-US"/>
      </w:rPr>
      <w:t xml:space="preserve">tel. </w:t>
    </w:r>
    <w:r w:rsidRPr="0083549E">
      <w:rPr>
        <w:rFonts w:ascii="Arial Narrow" w:hAnsi="Arial Narrow" w:cs="Arial Narrow"/>
        <w:sz w:val="20"/>
        <w:szCs w:val="20"/>
        <w:lang w:val="en-US"/>
      </w:rPr>
      <w:t>530761120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7B" w:rsidRDefault="00A23B7B">
      <w:r>
        <w:rPr>
          <w:color w:val="000000"/>
        </w:rPr>
        <w:separator/>
      </w:r>
    </w:p>
  </w:footnote>
  <w:footnote w:type="continuationSeparator" w:id="0">
    <w:p w:rsidR="00A23B7B" w:rsidRDefault="00A2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9F" w:rsidRDefault="001603E1">
    <w:pPr>
      <w:pStyle w:val="Nagwek"/>
      <w:tabs>
        <w:tab w:val="clear" w:pos="4536"/>
        <w:tab w:val="clear" w:pos="9072"/>
        <w:tab w:val="left" w:pos="2445"/>
      </w:tabs>
    </w:pPr>
    <w:r>
      <w:rPr>
        <w:rFonts w:ascii="Arial Narrow" w:hAnsi="Arial Narrow"/>
        <w:noProof/>
        <w:sz w:val="21"/>
        <w:szCs w:val="21"/>
      </w:rPr>
      <w:drawing>
        <wp:inline distT="0" distB="0" distL="0" distR="0">
          <wp:extent cx="5760720" cy="572707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99F" w:rsidRDefault="00321FA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F7"/>
    <w:multiLevelType w:val="multilevel"/>
    <w:tmpl w:val="7928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AA5"/>
    <w:multiLevelType w:val="hybridMultilevel"/>
    <w:tmpl w:val="21BE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D02"/>
    <w:multiLevelType w:val="multilevel"/>
    <w:tmpl w:val="27A4247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2703F"/>
    <w:multiLevelType w:val="hybridMultilevel"/>
    <w:tmpl w:val="B0B6A4A2"/>
    <w:lvl w:ilvl="0" w:tplc="5FEA2DCA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AC4D9D"/>
    <w:multiLevelType w:val="hybridMultilevel"/>
    <w:tmpl w:val="5FAA6172"/>
    <w:lvl w:ilvl="0" w:tplc="A5CE679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402AFB"/>
    <w:multiLevelType w:val="hybridMultilevel"/>
    <w:tmpl w:val="EA92703C"/>
    <w:lvl w:ilvl="0" w:tplc="F6F26BE0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Arial" w:hint="default"/>
        <w:b w:val="0"/>
      </w:rPr>
    </w:lvl>
    <w:lvl w:ilvl="1" w:tplc="1AA0AAC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47F10AA"/>
    <w:multiLevelType w:val="hybridMultilevel"/>
    <w:tmpl w:val="F4948A34"/>
    <w:lvl w:ilvl="0" w:tplc="64A0EC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C49BE"/>
    <w:multiLevelType w:val="hybridMultilevel"/>
    <w:tmpl w:val="DB84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62B7"/>
    <w:multiLevelType w:val="multilevel"/>
    <w:tmpl w:val="98F2EE1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nsid w:val="23C15D00"/>
    <w:multiLevelType w:val="hybridMultilevel"/>
    <w:tmpl w:val="F64ECD90"/>
    <w:lvl w:ilvl="0" w:tplc="A32C4B3E">
      <w:start w:val="1"/>
      <w:numFmt w:val="lowerLetter"/>
      <w:lvlText w:val="%1)"/>
      <w:lvlJc w:val="left"/>
      <w:pPr>
        <w:ind w:left="1068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23DF67F3"/>
    <w:multiLevelType w:val="hybridMultilevel"/>
    <w:tmpl w:val="3E70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A2B23"/>
    <w:multiLevelType w:val="multilevel"/>
    <w:tmpl w:val="53FAEF5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2C85D7C"/>
    <w:multiLevelType w:val="hybridMultilevel"/>
    <w:tmpl w:val="662C0A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432536"/>
    <w:multiLevelType w:val="multilevel"/>
    <w:tmpl w:val="A9C2EF8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5">
    <w:nsid w:val="3BAD285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B74C7"/>
    <w:multiLevelType w:val="hybridMultilevel"/>
    <w:tmpl w:val="6E6EE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1C49"/>
    <w:multiLevelType w:val="multilevel"/>
    <w:tmpl w:val="A4A266B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226BE9"/>
    <w:multiLevelType w:val="hybridMultilevel"/>
    <w:tmpl w:val="126E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97175"/>
    <w:multiLevelType w:val="multilevel"/>
    <w:tmpl w:val="881E5510"/>
    <w:lvl w:ilvl="0">
      <w:start w:val="1"/>
      <w:numFmt w:val="lowerLetter"/>
      <w:lvlText w:val="%1)"/>
      <w:lvlJc w:val="left"/>
      <w:pPr>
        <w:ind w:left="1278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98" w:hanging="360"/>
      </w:pPr>
    </w:lvl>
    <w:lvl w:ilvl="2">
      <w:start w:val="1"/>
      <w:numFmt w:val="lowerRoman"/>
      <w:lvlText w:val="%3."/>
      <w:lvlJc w:val="right"/>
      <w:pPr>
        <w:ind w:left="2718" w:hanging="180"/>
      </w:pPr>
    </w:lvl>
    <w:lvl w:ilvl="3">
      <w:start w:val="1"/>
      <w:numFmt w:val="decimal"/>
      <w:lvlText w:val="%4."/>
      <w:lvlJc w:val="left"/>
      <w:pPr>
        <w:ind w:left="3438" w:hanging="360"/>
      </w:pPr>
    </w:lvl>
    <w:lvl w:ilvl="4">
      <w:start w:val="1"/>
      <w:numFmt w:val="lowerLetter"/>
      <w:lvlText w:val="%5."/>
      <w:lvlJc w:val="left"/>
      <w:pPr>
        <w:ind w:left="4158" w:hanging="360"/>
      </w:pPr>
    </w:lvl>
    <w:lvl w:ilvl="5">
      <w:start w:val="1"/>
      <w:numFmt w:val="lowerRoman"/>
      <w:lvlText w:val="%6."/>
      <w:lvlJc w:val="right"/>
      <w:pPr>
        <w:ind w:left="4878" w:hanging="180"/>
      </w:pPr>
    </w:lvl>
    <w:lvl w:ilvl="6">
      <w:start w:val="1"/>
      <w:numFmt w:val="decimal"/>
      <w:lvlText w:val="%7."/>
      <w:lvlJc w:val="left"/>
      <w:pPr>
        <w:ind w:left="5598" w:hanging="360"/>
      </w:pPr>
    </w:lvl>
    <w:lvl w:ilvl="7">
      <w:start w:val="1"/>
      <w:numFmt w:val="lowerLetter"/>
      <w:lvlText w:val="%8."/>
      <w:lvlJc w:val="left"/>
      <w:pPr>
        <w:ind w:left="6318" w:hanging="360"/>
      </w:pPr>
    </w:lvl>
    <w:lvl w:ilvl="8">
      <w:start w:val="1"/>
      <w:numFmt w:val="lowerRoman"/>
      <w:lvlText w:val="%9."/>
      <w:lvlJc w:val="right"/>
      <w:pPr>
        <w:ind w:left="7038" w:hanging="180"/>
      </w:pPr>
    </w:lvl>
  </w:abstractNum>
  <w:abstractNum w:abstractNumId="21">
    <w:nsid w:val="4E7F23DE"/>
    <w:multiLevelType w:val="hybridMultilevel"/>
    <w:tmpl w:val="2F3680FC"/>
    <w:lvl w:ilvl="0" w:tplc="C9D6B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B0BEF"/>
    <w:multiLevelType w:val="hybridMultilevel"/>
    <w:tmpl w:val="FD6825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D6A45"/>
    <w:multiLevelType w:val="multilevel"/>
    <w:tmpl w:val="557AB7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20A17"/>
    <w:multiLevelType w:val="hybridMultilevel"/>
    <w:tmpl w:val="95F680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35B13"/>
    <w:multiLevelType w:val="hybridMultilevel"/>
    <w:tmpl w:val="87DA1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D5503"/>
    <w:multiLevelType w:val="hybridMultilevel"/>
    <w:tmpl w:val="3D4276B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6883451B"/>
    <w:multiLevelType w:val="hybridMultilevel"/>
    <w:tmpl w:val="BB649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AE63E1"/>
    <w:multiLevelType w:val="hybridMultilevel"/>
    <w:tmpl w:val="D276A7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8220F"/>
    <w:multiLevelType w:val="multilevel"/>
    <w:tmpl w:val="9C0285C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C12448"/>
    <w:multiLevelType w:val="hybridMultilevel"/>
    <w:tmpl w:val="165065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F22391C"/>
    <w:multiLevelType w:val="hybridMultilevel"/>
    <w:tmpl w:val="23C6EB30"/>
    <w:lvl w:ilvl="0" w:tplc="5C06AD9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6E64EC"/>
    <w:multiLevelType w:val="hybridMultilevel"/>
    <w:tmpl w:val="B900E68A"/>
    <w:lvl w:ilvl="0" w:tplc="D54417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66136"/>
    <w:multiLevelType w:val="multilevel"/>
    <w:tmpl w:val="38F2F0BE"/>
    <w:lvl w:ilvl="0">
      <w:start w:val="1"/>
      <w:numFmt w:val="lowerLetter"/>
      <w:lvlText w:val="%1)"/>
      <w:lvlJc w:val="left"/>
      <w:pPr>
        <w:ind w:left="1068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9"/>
  </w:num>
  <w:num w:numId="16">
    <w:abstractNumId w:val="29"/>
  </w:num>
  <w:num w:numId="17">
    <w:abstractNumId w:val="29"/>
    <w:lvlOverride w:ilvl="0">
      <w:startOverride w:val="1"/>
    </w:lvlOverride>
  </w:num>
  <w:num w:numId="18">
    <w:abstractNumId w:val="22"/>
  </w:num>
  <w:num w:numId="19">
    <w:abstractNumId w:val="32"/>
  </w:num>
  <w:num w:numId="20">
    <w:abstractNumId w:val="16"/>
  </w:num>
  <w:num w:numId="21">
    <w:abstractNumId w:val="3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"/>
  </w:num>
  <w:num w:numId="33">
    <w:abstractNumId w:val="15"/>
  </w:num>
  <w:num w:numId="34">
    <w:abstractNumId w:val="19"/>
  </w:num>
  <w:num w:numId="35">
    <w:abstractNumId w:val="11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8"/>
  </w:num>
  <w:num w:numId="42">
    <w:abstractNumId w:val="21"/>
  </w:num>
  <w:num w:numId="43">
    <w:abstractNumId w:val="26"/>
  </w:num>
  <w:num w:numId="44">
    <w:abstractNumId w:val="28"/>
  </w:num>
  <w:num w:numId="45">
    <w:abstractNumId w:val="25"/>
  </w:num>
  <w:num w:numId="46">
    <w:abstractNumId w:val="1"/>
  </w:num>
  <w:num w:numId="47">
    <w:abstractNumId w:val="13"/>
  </w:num>
  <w:num w:numId="48">
    <w:abstractNumId w:val="2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94"/>
    <w:rsid w:val="000075FB"/>
    <w:rsid w:val="00014D5A"/>
    <w:rsid w:val="00044CDA"/>
    <w:rsid w:val="00057EF1"/>
    <w:rsid w:val="00094A94"/>
    <w:rsid w:val="000B2EB8"/>
    <w:rsid w:val="000B344F"/>
    <w:rsid w:val="000C6619"/>
    <w:rsid w:val="00111980"/>
    <w:rsid w:val="001176A2"/>
    <w:rsid w:val="001603E1"/>
    <w:rsid w:val="00162E08"/>
    <w:rsid w:val="001C2A22"/>
    <w:rsid w:val="00224239"/>
    <w:rsid w:val="00240406"/>
    <w:rsid w:val="00273066"/>
    <w:rsid w:val="00295969"/>
    <w:rsid w:val="002B4E6D"/>
    <w:rsid w:val="002F3448"/>
    <w:rsid w:val="00321FA7"/>
    <w:rsid w:val="0033290F"/>
    <w:rsid w:val="003851BB"/>
    <w:rsid w:val="003D21F1"/>
    <w:rsid w:val="003E24DE"/>
    <w:rsid w:val="00400B7A"/>
    <w:rsid w:val="0040673E"/>
    <w:rsid w:val="00407464"/>
    <w:rsid w:val="004140CA"/>
    <w:rsid w:val="00472596"/>
    <w:rsid w:val="004C47C1"/>
    <w:rsid w:val="004D4891"/>
    <w:rsid w:val="00512068"/>
    <w:rsid w:val="00513C4B"/>
    <w:rsid w:val="00532692"/>
    <w:rsid w:val="00577224"/>
    <w:rsid w:val="005D221F"/>
    <w:rsid w:val="005D3C19"/>
    <w:rsid w:val="006171DA"/>
    <w:rsid w:val="00645606"/>
    <w:rsid w:val="006D3C59"/>
    <w:rsid w:val="0073590F"/>
    <w:rsid w:val="00744529"/>
    <w:rsid w:val="007A0F3E"/>
    <w:rsid w:val="007A4AE5"/>
    <w:rsid w:val="007A7B88"/>
    <w:rsid w:val="007E30F6"/>
    <w:rsid w:val="00806418"/>
    <w:rsid w:val="00813767"/>
    <w:rsid w:val="00834477"/>
    <w:rsid w:val="00855571"/>
    <w:rsid w:val="00873843"/>
    <w:rsid w:val="00875A39"/>
    <w:rsid w:val="008B0013"/>
    <w:rsid w:val="008C7D44"/>
    <w:rsid w:val="008D33C8"/>
    <w:rsid w:val="008E0C35"/>
    <w:rsid w:val="008E4734"/>
    <w:rsid w:val="00960CED"/>
    <w:rsid w:val="00971637"/>
    <w:rsid w:val="009772B1"/>
    <w:rsid w:val="00995959"/>
    <w:rsid w:val="009A6055"/>
    <w:rsid w:val="009A7294"/>
    <w:rsid w:val="00A16626"/>
    <w:rsid w:val="00A23B7B"/>
    <w:rsid w:val="00AA6784"/>
    <w:rsid w:val="00AE1E86"/>
    <w:rsid w:val="00AF555C"/>
    <w:rsid w:val="00B9688C"/>
    <w:rsid w:val="00BA6A30"/>
    <w:rsid w:val="00BB32EB"/>
    <w:rsid w:val="00BE0820"/>
    <w:rsid w:val="00BF294B"/>
    <w:rsid w:val="00C7341A"/>
    <w:rsid w:val="00C77617"/>
    <w:rsid w:val="00CA073E"/>
    <w:rsid w:val="00CD4B6E"/>
    <w:rsid w:val="00CE5F46"/>
    <w:rsid w:val="00CF5B32"/>
    <w:rsid w:val="00CF6C9D"/>
    <w:rsid w:val="00D01FFF"/>
    <w:rsid w:val="00D62626"/>
    <w:rsid w:val="00D76C6A"/>
    <w:rsid w:val="00D877B6"/>
    <w:rsid w:val="00DA1782"/>
    <w:rsid w:val="00DA46F6"/>
    <w:rsid w:val="00DC0348"/>
    <w:rsid w:val="00DC31AC"/>
    <w:rsid w:val="00DE0BB1"/>
    <w:rsid w:val="00DE7816"/>
    <w:rsid w:val="00E00E20"/>
    <w:rsid w:val="00E03E6B"/>
    <w:rsid w:val="00E25C43"/>
    <w:rsid w:val="00E358E5"/>
    <w:rsid w:val="00E53482"/>
    <w:rsid w:val="00E60297"/>
    <w:rsid w:val="00E80B9C"/>
    <w:rsid w:val="00E81420"/>
    <w:rsid w:val="00EA5EF6"/>
    <w:rsid w:val="00EC20B7"/>
    <w:rsid w:val="00EC26C2"/>
    <w:rsid w:val="00F12446"/>
    <w:rsid w:val="00F53E2C"/>
    <w:rsid w:val="00F55CB2"/>
    <w:rsid w:val="00F67E5A"/>
    <w:rsid w:val="00F70180"/>
    <w:rsid w:val="00F7501C"/>
    <w:rsid w:val="00F912D9"/>
    <w:rsid w:val="00F93CB9"/>
    <w:rsid w:val="00FA1523"/>
    <w:rsid w:val="00FA5730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CDA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DA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CD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33C8"/>
    <w:pPr>
      <w:suppressAutoHyphens w:val="0"/>
      <w:autoSpaceDN/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33C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00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2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Normalny"/>
    <w:rsid w:val="00CD4B6E"/>
    <w:pPr>
      <w:suppressAutoHyphens w:val="0"/>
      <w:autoSpaceDN/>
      <w:spacing w:line="264" w:lineRule="auto"/>
      <w:jc w:val="both"/>
      <w:textAlignment w:val="auto"/>
    </w:pPr>
    <w:rPr>
      <w:rFonts w:ascii="Tahoma" w:hAnsi="Tahoma"/>
      <w:sz w:val="22"/>
    </w:rPr>
  </w:style>
  <w:style w:type="character" w:customStyle="1" w:styleId="apple-converted-space">
    <w:name w:val="apple-converted-space"/>
    <w:basedOn w:val="Domylnaczcionkaakapitu"/>
    <w:rsid w:val="00F55C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F46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CDA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DA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CD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33C8"/>
    <w:pPr>
      <w:suppressAutoHyphens w:val="0"/>
      <w:autoSpaceDN/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33C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00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2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Normalny"/>
    <w:rsid w:val="00CD4B6E"/>
    <w:pPr>
      <w:suppressAutoHyphens w:val="0"/>
      <w:autoSpaceDN/>
      <w:spacing w:line="264" w:lineRule="auto"/>
      <w:jc w:val="both"/>
      <w:textAlignment w:val="auto"/>
    </w:pPr>
    <w:rPr>
      <w:rFonts w:ascii="Tahoma" w:hAnsi="Tahoma"/>
      <w:sz w:val="22"/>
    </w:rPr>
  </w:style>
  <w:style w:type="character" w:customStyle="1" w:styleId="apple-converted-space">
    <w:name w:val="apple-converted-space"/>
    <w:basedOn w:val="Domylnaczcionkaakapitu"/>
    <w:rsid w:val="00F55C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F46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AD15-5123-4DF1-82DB-C304A830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Walczak</dc:creator>
  <cp:lastModifiedBy>Julia</cp:lastModifiedBy>
  <cp:revision>29</cp:revision>
  <cp:lastPrinted>2019-01-24T13:57:00Z</cp:lastPrinted>
  <dcterms:created xsi:type="dcterms:W3CDTF">2017-03-17T10:44:00Z</dcterms:created>
  <dcterms:modified xsi:type="dcterms:W3CDTF">2019-01-24T13:59:00Z</dcterms:modified>
</cp:coreProperties>
</file>