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D3CBA" w14:textId="63FDB629" w:rsidR="00A521CE" w:rsidRPr="00F23399" w:rsidRDefault="00A521CE" w:rsidP="00A521CE">
      <w:pPr>
        <w:spacing w:after="0" w:line="240" w:lineRule="auto"/>
        <w:jc w:val="right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 xml:space="preserve">                     </w:t>
      </w:r>
      <w:r>
        <w:rPr>
          <w:rFonts w:eastAsia="Times New Roman" w:cstheme="minorHAnsi"/>
          <w:sz w:val="20"/>
          <w:szCs w:val="20"/>
          <w:lang w:eastAsia="pl-PL"/>
        </w:rPr>
        <w:t>Wrocław, dnia 20.06</w:t>
      </w:r>
      <w:r w:rsidRPr="00F05B29">
        <w:rPr>
          <w:rFonts w:eastAsia="Times New Roman" w:cstheme="minorHAnsi"/>
          <w:sz w:val="20"/>
          <w:szCs w:val="20"/>
          <w:lang w:eastAsia="pl-PL"/>
        </w:rPr>
        <w:t>.2022 r.  </w:t>
      </w:r>
    </w:p>
    <w:p w14:paraId="25DF8FAD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0C97AD1A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0"/>
          <w:szCs w:val="20"/>
          <w:lang w:eastAsia="pl-PL"/>
        </w:rPr>
        <w:t>ZAMAWIAJĄCY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31D87C56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0"/>
          <w:szCs w:val="10"/>
          <w:lang w:eastAsia="pl-PL"/>
        </w:rPr>
        <w:t> </w:t>
      </w:r>
    </w:p>
    <w:p w14:paraId="5926CA6E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>Fundacja Inicjowania Rozwoju Społecznego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4030B9F9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Ul. Ruska 61/34 Wrocław </w:t>
      </w:r>
    </w:p>
    <w:p w14:paraId="285B6165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>NIP:7792348879, REGON: 301012830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54B434A9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2055107D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7A663DC2" w14:textId="61128A69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26"/>
          <w:szCs w:val="26"/>
          <w:lang w:eastAsia="pl-PL"/>
        </w:rPr>
        <w:t xml:space="preserve">ZAPYTANIE O CENĘ NR </w:t>
      </w:r>
      <w:r w:rsidRPr="00F05B29">
        <w:rPr>
          <w:rFonts w:eastAsia="Times New Roman" w:cstheme="minorHAnsi"/>
          <w:b/>
          <w:bCs/>
          <w:sz w:val="26"/>
          <w:szCs w:val="26"/>
          <w:lang w:eastAsia="pl-PL"/>
        </w:rPr>
        <w:t xml:space="preserve"> WKM 2022</w:t>
      </w:r>
      <w:r w:rsidRPr="00F05B29">
        <w:rPr>
          <w:rFonts w:eastAsia="Times New Roman" w:cstheme="minorHAnsi"/>
          <w:sz w:val="26"/>
          <w:szCs w:val="26"/>
          <w:lang w:eastAsia="pl-PL"/>
        </w:rPr>
        <w:t> </w:t>
      </w:r>
    </w:p>
    <w:p w14:paraId="3F5C3E14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6"/>
          <w:szCs w:val="26"/>
          <w:lang w:eastAsia="pl-PL"/>
        </w:rPr>
        <w:t>prowadzone zgodnie z zasadą efektywnego zarządzania finansami</w:t>
      </w:r>
      <w:r w:rsidRPr="00F05B29">
        <w:rPr>
          <w:rFonts w:eastAsia="Times New Roman" w:cstheme="minorHAnsi"/>
          <w:sz w:val="26"/>
          <w:szCs w:val="26"/>
          <w:lang w:eastAsia="pl-PL"/>
        </w:rPr>
        <w:t> </w:t>
      </w:r>
    </w:p>
    <w:p w14:paraId="50C64FD2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62F0FADC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51D4C661" w14:textId="77777777" w:rsidR="00A521CE" w:rsidRPr="00F05B29" w:rsidRDefault="00A521CE" w:rsidP="00A521CE">
      <w:pPr>
        <w:spacing w:after="0" w:line="240" w:lineRule="auto"/>
        <w:ind w:right="-15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 związku z realizacją projektu „W kierunku nowych możliwości” RPDS.09.01.01-02-0061/20 realizowanego przez Fundację Inicjowania Rozwoju Społecznego, współfinansowanego ze środków Unii Europejskiej w ramach Europejskiego Funduszu Społecznego w ramach Regionalnego Programu Operacyjnego Województwa Dolnośląskiego na lata 20214-2020, zwracamy się z prośbą o przedstawienie ofert.</w:t>
      </w:r>
    </w:p>
    <w:p w14:paraId="6ACB45C3" w14:textId="77777777" w:rsidR="00A521CE" w:rsidRPr="00F05B29" w:rsidRDefault="00A521CE" w:rsidP="00A521CE">
      <w:pPr>
        <w:spacing w:after="0" w:line="240" w:lineRule="auto"/>
        <w:ind w:right="-1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13403178" w14:textId="77777777" w:rsidR="00A521CE" w:rsidRPr="00F05B29" w:rsidRDefault="00A521CE" w:rsidP="00A521CE">
      <w:pPr>
        <w:spacing w:after="0" w:line="240" w:lineRule="auto"/>
        <w:ind w:right="-1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Szczegółowy opis zapytania o cenę znajduje się poniżej.  </w:t>
      </w:r>
    </w:p>
    <w:p w14:paraId="20B6842A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14F9023F" w14:textId="58FD7F0B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A521C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Realizacja szkolenia zawodowego z zakresu „Pracownik magazynowo - gospodarczy –szkolenie nadające kwalifikacje” dla 14 Uczestników/czek</w:t>
      </w:r>
      <w:r w:rsidRPr="00F05B2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”.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2FD7ED33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09B38DDB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 </w:t>
      </w:r>
    </w:p>
    <w:p w14:paraId="4855B33F" w14:textId="77777777" w:rsidR="00A521CE" w:rsidRPr="00F05B29" w:rsidRDefault="00A521CE" w:rsidP="00A521CE">
      <w:pPr>
        <w:spacing w:after="0" w:line="240" w:lineRule="auto"/>
        <w:ind w:firstLine="4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80500000-9 Usługi szkoleniowe </w:t>
      </w:r>
    </w:p>
    <w:p w14:paraId="1ACA4391" w14:textId="77777777" w:rsidR="00A521CE" w:rsidRPr="00F05B29" w:rsidRDefault="00A521CE" w:rsidP="00A521CE">
      <w:pPr>
        <w:spacing w:after="0" w:line="240" w:lineRule="auto"/>
        <w:ind w:left="4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80530000-8 Usługi szkolenia zawodowego </w:t>
      </w:r>
    </w:p>
    <w:p w14:paraId="5C8ED6AF" w14:textId="77777777" w:rsidR="00A521CE" w:rsidRPr="00F05B29" w:rsidRDefault="00A521CE" w:rsidP="00A521CE">
      <w:pPr>
        <w:spacing w:after="0" w:line="240" w:lineRule="auto"/>
        <w:ind w:left="4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80510000-2 Usługi szkolenia specjalistycznego </w:t>
      </w:r>
    </w:p>
    <w:p w14:paraId="6ECEDC93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10F0EDEA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u w:val="single"/>
          <w:lang w:eastAsia="pl-PL"/>
        </w:rPr>
        <w:t>Przedmiot Zamówienia:</w:t>
      </w:r>
      <w:r w:rsidRPr="00F05B29">
        <w:rPr>
          <w:rFonts w:eastAsia="Times New Roman" w:cstheme="minorHAnsi"/>
          <w:lang w:eastAsia="pl-PL"/>
        </w:rPr>
        <w:t> </w:t>
      </w:r>
    </w:p>
    <w:p w14:paraId="05E3DCE3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119DB0C2" w14:textId="36AC7AA9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 xml:space="preserve">Przedmiotem zamówienia jest realizacja szkolenia zawodowego </w:t>
      </w:r>
      <w:r w:rsidRPr="00A521CE">
        <w:rPr>
          <w:rFonts w:eastAsia="Times New Roman" w:cstheme="minorHAnsi"/>
          <w:lang w:eastAsia="pl-PL"/>
        </w:rPr>
        <w:t xml:space="preserve">„Pracownik magazynowo - gospodarczy –szkolenie nadające kwalifikacje” dla 14 Uczestników/czek </w:t>
      </w:r>
      <w:r w:rsidRPr="00F05B29">
        <w:rPr>
          <w:rFonts w:eastAsia="Times New Roman" w:cstheme="minorHAnsi"/>
          <w:lang w:eastAsia="pl-PL"/>
        </w:rPr>
        <w:t>na terenie powiatu legnickiego.  </w:t>
      </w:r>
    </w:p>
    <w:p w14:paraId="6992B01B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</w:t>
      </w:r>
      <w:r w:rsidRPr="00F05B29">
        <w:rPr>
          <w:rFonts w:eastAsia="Times New Roman" w:cstheme="minorHAnsi"/>
          <w:b/>
          <w:bCs/>
          <w:lang w:eastAsia="pl-PL"/>
        </w:rPr>
        <w:t xml:space="preserve"> </w:t>
      </w:r>
      <w:r w:rsidRPr="00F05B29">
        <w:rPr>
          <w:rFonts w:eastAsia="Times New Roman" w:cstheme="minorHAnsi"/>
          <w:lang w:eastAsia="pl-PL"/>
        </w:rPr>
        <w:t xml:space="preserve">ramach </w:t>
      </w:r>
      <w:r w:rsidRPr="007A2AB0">
        <w:rPr>
          <w:rFonts w:eastAsia="Times New Roman" w:cstheme="minorHAnsi"/>
          <w:lang w:eastAsia="pl-PL"/>
        </w:rPr>
        <w:t>usługi należy podjąć tematykę: </w:t>
      </w:r>
    </w:p>
    <w:p w14:paraId="3B7AED67" w14:textId="77777777" w:rsidR="00A521CE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14:paraId="75F249FA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Minimalny program szkoleniowy musi obejmować </w:t>
      </w:r>
      <w:r w:rsidRPr="00805324">
        <w:rPr>
          <w:rFonts w:eastAsia="Times New Roman" w:cstheme="minorHAnsi"/>
          <w:sz w:val="18"/>
          <w:szCs w:val="18"/>
          <w:lang w:eastAsia="pl-PL"/>
        </w:rPr>
        <w:t xml:space="preserve">min. 100h </w:t>
      </w:r>
      <w:r>
        <w:rPr>
          <w:rFonts w:eastAsia="Times New Roman" w:cstheme="minorHAnsi"/>
          <w:sz w:val="18"/>
          <w:szCs w:val="18"/>
          <w:lang w:eastAsia="pl-PL"/>
        </w:rPr>
        <w:t>szkoleniowe</w:t>
      </w:r>
      <w:r w:rsidRPr="00805324">
        <w:rPr>
          <w:rFonts w:eastAsia="Times New Roman" w:cstheme="minorHAnsi"/>
          <w:sz w:val="18"/>
          <w:szCs w:val="18"/>
          <w:lang w:eastAsia="pl-PL"/>
        </w:rPr>
        <w:t xml:space="preserve"> oraz obejmować tematyk</w:t>
      </w:r>
      <w:r>
        <w:rPr>
          <w:rFonts w:eastAsia="Times New Roman" w:cstheme="minorHAnsi"/>
          <w:sz w:val="18"/>
          <w:szCs w:val="18"/>
          <w:lang w:eastAsia="pl-PL"/>
        </w:rPr>
        <w:t>:</w:t>
      </w:r>
    </w:p>
    <w:p w14:paraId="62DEBB46" w14:textId="77777777" w:rsidR="00A521CE" w:rsidRPr="00370793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 w:rsidRPr="00370793">
        <w:rPr>
          <w:rFonts w:cstheme="minorHAnsi"/>
        </w:rPr>
        <w:t>1</w:t>
      </w:r>
      <w:r>
        <w:rPr>
          <w:rFonts w:cstheme="minorHAnsi"/>
        </w:rPr>
        <w:t>.  Organizacja stanowiska pracy w magazynie zgodnie z wymogami ergonomicznymi i przepisami BHP.</w:t>
      </w:r>
    </w:p>
    <w:p w14:paraId="15C3667E" w14:textId="77777777" w:rsidR="00A521CE" w:rsidRPr="00370793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 w:rsidRPr="00370793">
        <w:rPr>
          <w:rFonts w:cstheme="minorHAnsi"/>
        </w:rPr>
        <w:t>2.  </w:t>
      </w:r>
      <w:r>
        <w:rPr>
          <w:rFonts w:cstheme="minorHAnsi"/>
        </w:rPr>
        <w:t>Cele, zadania i wyposażenie magazynu.</w:t>
      </w:r>
    </w:p>
    <w:p w14:paraId="043F9F22" w14:textId="77777777" w:rsidR="00A521CE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 w:rsidRPr="00370793">
        <w:rPr>
          <w:rFonts w:cstheme="minorHAnsi"/>
        </w:rPr>
        <w:t>3.  </w:t>
      </w:r>
      <w:r>
        <w:rPr>
          <w:rFonts w:cstheme="minorHAnsi"/>
        </w:rPr>
        <w:t>Dokumentacja organizacji magazynu.</w:t>
      </w:r>
    </w:p>
    <w:p w14:paraId="17C8870A" w14:textId="77777777" w:rsidR="00A521CE" w:rsidRPr="00370793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>
        <w:rPr>
          <w:rFonts w:cstheme="minorHAnsi"/>
        </w:rPr>
        <w:t>4.  Urządzenia do składowania.</w:t>
      </w:r>
    </w:p>
    <w:p w14:paraId="02F13A24" w14:textId="77777777" w:rsidR="00A521CE" w:rsidRPr="00370793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>
        <w:rPr>
          <w:rFonts w:cstheme="minorHAnsi"/>
        </w:rPr>
        <w:t>5.  Zasady przyjęcia towarów do magazynów, zasady odbioru jakościowego i ilościowego.</w:t>
      </w:r>
    </w:p>
    <w:p w14:paraId="7B5030B2" w14:textId="77777777" w:rsidR="00A521CE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>
        <w:rPr>
          <w:rFonts w:cstheme="minorHAnsi"/>
        </w:rPr>
        <w:t>6</w:t>
      </w:r>
      <w:r w:rsidRPr="00370793">
        <w:rPr>
          <w:rFonts w:cstheme="minorHAnsi"/>
        </w:rPr>
        <w:t>.  </w:t>
      </w:r>
      <w:r>
        <w:rPr>
          <w:rFonts w:cstheme="minorHAnsi"/>
        </w:rPr>
        <w:t>Zasady wydawania towarów z magazynu.</w:t>
      </w:r>
    </w:p>
    <w:p w14:paraId="4E6910A8" w14:textId="77777777" w:rsidR="00A521CE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>
        <w:rPr>
          <w:rFonts w:cstheme="minorHAnsi"/>
        </w:rPr>
        <w:t>7. Gospodarka zapasami.</w:t>
      </w:r>
    </w:p>
    <w:p w14:paraId="2FB0CE7B" w14:textId="77777777" w:rsidR="00A521CE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>
        <w:rPr>
          <w:rFonts w:cstheme="minorHAnsi"/>
        </w:rPr>
        <w:t>8</w:t>
      </w:r>
      <w:r w:rsidRPr="00370793">
        <w:rPr>
          <w:rFonts w:cstheme="minorHAnsi"/>
        </w:rPr>
        <w:t>.  Inwentaryzacja stanów magazynowych.</w:t>
      </w:r>
    </w:p>
    <w:p w14:paraId="2CEE092B" w14:textId="77777777" w:rsidR="00A521CE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>
        <w:rPr>
          <w:rFonts w:cstheme="minorHAnsi"/>
        </w:rPr>
        <w:t>9.  Zapoznanie z podstawowymi programami magazynowymi.</w:t>
      </w:r>
    </w:p>
    <w:p w14:paraId="42E29136" w14:textId="77777777" w:rsidR="00A521CE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>
        <w:rPr>
          <w:rFonts w:cstheme="minorHAnsi"/>
        </w:rPr>
        <w:lastRenderedPageBreak/>
        <w:t>10. Utrzymywanie porządku i czystości w magazynie, przejezdności dróg transportowych, eksploatacyjnych i pożarowych.</w:t>
      </w:r>
    </w:p>
    <w:p w14:paraId="08E98F40" w14:textId="77777777" w:rsidR="00A521CE" w:rsidRPr="00370793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>
        <w:rPr>
          <w:rFonts w:cstheme="minorHAnsi"/>
        </w:rPr>
        <w:t>11. BHP na stanowisku pracownika gospodarczego.</w:t>
      </w:r>
    </w:p>
    <w:p w14:paraId="03293A6F" w14:textId="77777777" w:rsidR="00A521CE" w:rsidRPr="00370793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 w:rsidRPr="00370793">
        <w:rPr>
          <w:rFonts w:cstheme="minorHAnsi"/>
        </w:rPr>
        <w:t>1</w:t>
      </w:r>
      <w:r>
        <w:rPr>
          <w:rFonts w:cstheme="minorHAnsi"/>
        </w:rPr>
        <w:t>2</w:t>
      </w:r>
      <w:r w:rsidRPr="00370793">
        <w:rPr>
          <w:rFonts w:cstheme="minorHAnsi"/>
        </w:rPr>
        <w:t>. Podstawowe prace pielęgnacyjne wewnątrz i na zewnątrz budynku.</w:t>
      </w:r>
    </w:p>
    <w:p w14:paraId="5FB35FEE" w14:textId="77777777" w:rsidR="00A521CE" w:rsidRPr="00370793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 w:rsidRPr="00370793">
        <w:rPr>
          <w:rFonts w:cstheme="minorHAnsi"/>
        </w:rPr>
        <w:t>1</w:t>
      </w:r>
      <w:r>
        <w:rPr>
          <w:rFonts w:cstheme="minorHAnsi"/>
        </w:rPr>
        <w:t>3</w:t>
      </w:r>
      <w:r w:rsidRPr="00370793">
        <w:rPr>
          <w:rFonts w:cstheme="minorHAnsi"/>
        </w:rPr>
        <w:t>. Utrzymywanie porządku i czystości wewnątrz i w otoczeniu budynku.</w:t>
      </w:r>
    </w:p>
    <w:p w14:paraId="7F7422B9" w14:textId="77777777" w:rsidR="00A521CE" w:rsidRPr="00370793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 w:rsidRPr="00370793">
        <w:rPr>
          <w:rFonts w:cstheme="minorHAnsi"/>
        </w:rPr>
        <w:t>1</w:t>
      </w:r>
      <w:r>
        <w:rPr>
          <w:rFonts w:cstheme="minorHAnsi"/>
        </w:rPr>
        <w:t>4</w:t>
      </w:r>
      <w:r w:rsidRPr="00370793">
        <w:rPr>
          <w:rFonts w:cstheme="minorHAnsi"/>
        </w:rPr>
        <w:t>. Obsługa i konserwacja sprzętu techni</w:t>
      </w:r>
      <w:r>
        <w:rPr>
          <w:rFonts w:cstheme="minorHAnsi"/>
        </w:rPr>
        <w:t>cznego wykorzystywanego w pracy.</w:t>
      </w:r>
    </w:p>
    <w:p w14:paraId="25650E51" w14:textId="77777777" w:rsidR="00A521CE" w:rsidRPr="00370793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 w:rsidRPr="00370793">
        <w:rPr>
          <w:rFonts w:cstheme="minorHAnsi"/>
        </w:rPr>
        <w:t>1</w:t>
      </w:r>
      <w:r>
        <w:rPr>
          <w:rFonts w:cstheme="minorHAnsi"/>
        </w:rPr>
        <w:t>5</w:t>
      </w:r>
      <w:r w:rsidRPr="00370793">
        <w:rPr>
          <w:rFonts w:cstheme="minorHAnsi"/>
        </w:rPr>
        <w:t>. Dozorowanie instalacji dostarczających media do obiektu.</w:t>
      </w:r>
    </w:p>
    <w:p w14:paraId="30E2FDB0" w14:textId="77777777" w:rsidR="00A521CE" w:rsidRPr="00370793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 w:rsidRPr="00370793">
        <w:rPr>
          <w:rFonts w:cstheme="minorHAnsi"/>
        </w:rPr>
        <w:t>1</w:t>
      </w:r>
      <w:r>
        <w:rPr>
          <w:rFonts w:cstheme="minorHAnsi"/>
        </w:rPr>
        <w:t>6</w:t>
      </w:r>
      <w:r w:rsidRPr="00370793">
        <w:rPr>
          <w:rFonts w:cstheme="minorHAnsi"/>
        </w:rPr>
        <w:t>. Proste prace naprawcze wewnątrz i na zewnątrz budynku.</w:t>
      </w:r>
    </w:p>
    <w:p w14:paraId="0F2B0EA0" w14:textId="77777777" w:rsidR="00A521CE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 w:rsidRPr="00370793">
        <w:rPr>
          <w:rFonts w:cstheme="minorHAnsi"/>
        </w:rPr>
        <w:t>1</w:t>
      </w:r>
      <w:r>
        <w:rPr>
          <w:rFonts w:cstheme="minorHAnsi"/>
        </w:rPr>
        <w:t>7</w:t>
      </w:r>
      <w:r w:rsidRPr="00370793">
        <w:rPr>
          <w:rFonts w:cstheme="minorHAnsi"/>
        </w:rPr>
        <w:t>. Konserwacja i obsługa urządzeń wykorzystywanych do prac gospodarczych.</w:t>
      </w:r>
    </w:p>
    <w:p w14:paraId="01DCC0C2" w14:textId="77777777" w:rsidR="00A521CE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>
        <w:rPr>
          <w:rFonts w:cstheme="minorHAnsi"/>
        </w:rPr>
        <w:t>18. Obsługa komputera w pracy pracownika magazynowego.</w:t>
      </w:r>
    </w:p>
    <w:p w14:paraId="0CDB8189" w14:textId="77777777" w:rsidR="00A521CE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>
        <w:rPr>
          <w:rFonts w:cstheme="minorHAnsi"/>
        </w:rPr>
        <w:t>19. Internet (poczta elektroniczna np. Outlook Express oraz przeglądarki internetowej).</w:t>
      </w:r>
    </w:p>
    <w:p w14:paraId="5C051AF2" w14:textId="77777777" w:rsidR="00A521CE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>
        <w:rPr>
          <w:rFonts w:cstheme="minorHAnsi"/>
        </w:rPr>
        <w:t>20. Wyszukiwanie stosownie do potrzeb danych, informacji i treści cyfrowych korzystając z wyszukiwarki internetowej       niezbędnych w obsłudze magazynu.</w:t>
      </w:r>
    </w:p>
    <w:p w14:paraId="4AE78CE5" w14:textId="77777777" w:rsidR="00A521CE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>
        <w:rPr>
          <w:rFonts w:cstheme="minorHAnsi"/>
        </w:rPr>
        <w:t>21. Analiza narzędzi niezbędnych do obsługi komputera i ich zastosowanie w obsłudze magazynu.</w:t>
      </w:r>
    </w:p>
    <w:p w14:paraId="301519B0" w14:textId="77777777" w:rsidR="00A521CE" w:rsidRDefault="00A521CE" w:rsidP="00A521CE">
      <w:pPr>
        <w:spacing w:after="0" w:line="240" w:lineRule="auto"/>
        <w:ind w:right="53"/>
        <w:jc w:val="both"/>
        <w:rPr>
          <w:rFonts w:cstheme="minorHAnsi"/>
        </w:rPr>
      </w:pPr>
      <w:r>
        <w:rPr>
          <w:rFonts w:cstheme="minorHAnsi"/>
        </w:rPr>
        <w:t>22. Zapoznanie z pakietami biurowymi (MS Office, OpenOffice).</w:t>
      </w:r>
    </w:p>
    <w:p w14:paraId="1C393F9A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lang w:eastAsia="pl-PL"/>
        </w:rPr>
      </w:pPr>
    </w:p>
    <w:p w14:paraId="5B49C62E" w14:textId="77777777" w:rsidR="00A521CE" w:rsidRDefault="00A521CE" w:rsidP="00A521CE">
      <w:pPr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 w:rsidRPr="007A2AB0">
        <w:rPr>
          <w:rFonts w:eastAsia="Times New Roman" w:cstheme="minorHAnsi"/>
          <w:b/>
          <w:lang w:eastAsia="pl-PL"/>
        </w:rPr>
        <w:t>Zakończenie szkolenia MUSI</w:t>
      </w:r>
      <w:r>
        <w:rPr>
          <w:rFonts w:eastAsia="Times New Roman" w:cstheme="minorHAnsi"/>
          <w:b/>
          <w:lang w:eastAsia="pl-PL"/>
        </w:rPr>
        <w:t xml:space="preserve"> n</w:t>
      </w:r>
      <w:r w:rsidRPr="007A2AB0">
        <w:rPr>
          <w:rFonts w:eastAsia="Times New Roman" w:cstheme="minorHAnsi"/>
          <w:b/>
          <w:lang w:eastAsia="pl-PL"/>
        </w:rPr>
        <w:t>astąpić w drodze potwierdzenia kwalifikacji- potwierdzone odpowiednim dokumentem (certyfikatem), w ramach procedury zbadania nabytych kwalifikacji należy zapewnić możliwość jednej poprawki dla każdego uczestnika.</w:t>
      </w:r>
    </w:p>
    <w:p w14:paraId="3844C2FE" w14:textId="77777777" w:rsidR="00A521CE" w:rsidRDefault="00A521CE" w:rsidP="00A521CE">
      <w:pPr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</w:p>
    <w:p w14:paraId="40F95833" w14:textId="77777777" w:rsidR="00A521CE" w:rsidRPr="007A2AB0" w:rsidRDefault="00A521CE" w:rsidP="00A521CE">
      <w:pPr>
        <w:spacing w:after="0" w:line="240" w:lineRule="auto"/>
        <w:textAlignment w:val="baseline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Minimalny poziom uczestnictwa UP w szkolenia wynosi 70% przewidzianych godzin.</w:t>
      </w:r>
    </w:p>
    <w:p w14:paraId="38B972C5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3D74CC07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lang w:eastAsia="pl-PL"/>
        </w:rPr>
        <w:t>Wymagania wobec Wykonawcy:</w:t>
      </w:r>
      <w:r w:rsidRPr="00F05B29">
        <w:rPr>
          <w:rFonts w:eastAsia="Times New Roman" w:cstheme="minorHAnsi"/>
          <w:lang w:eastAsia="pl-PL"/>
        </w:rPr>
        <w:t> </w:t>
      </w:r>
    </w:p>
    <w:p w14:paraId="44C407ED" w14:textId="77777777" w:rsidR="00A521CE" w:rsidRPr="00F05B29" w:rsidRDefault="00A521CE" w:rsidP="00A521CE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i/lub kadra merytoryczna (</w:t>
      </w:r>
      <w:r w:rsidRPr="00F05B29">
        <w:rPr>
          <w:rFonts w:eastAsia="Times New Roman" w:cstheme="minorHAnsi"/>
          <w:lang w:eastAsia="pl-PL"/>
        </w:rPr>
        <w:t>szkoleniowcy</w:t>
      </w:r>
      <w:r>
        <w:rPr>
          <w:rFonts w:eastAsia="Times New Roman" w:cstheme="minorHAnsi"/>
          <w:lang w:eastAsia="pl-PL"/>
        </w:rPr>
        <w:t>)</w:t>
      </w:r>
      <w:r w:rsidRPr="00F05B29">
        <w:rPr>
          <w:rFonts w:eastAsia="Times New Roman" w:cstheme="minorHAnsi"/>
          <w:lang w:eastAsia="pl-PL"/>
        </w:rPr>
        <w:t xml:space="preserve">  muszą posiadać odpowiednie kwalifikacje do przeprowadzenia zamówienia</w:t>
      </w:r>
      <w:r>
        <w:rPr>
          <w:rFonts w:eastAsia="Times New Roman" w:cstheme="minorHAnsi"/>
          <w:lang w:eastAsia="pl-PL"/>
        </w:rPr>
        <w:t xml:space="preserve"> – należy przedstawić dokumenty potwierdzające odpowiednie przygotowanie merytoryczne (np. CV szkoleniowca, opis doświadczenia firmy jako realizatora szkoleń). </w:t>
      </w:r>
    </w:p>
    <w:p w14:paraId="2F70F1B4" w14:textId="77777777" w:rsidR="00A521CE" w:rsidRPr="00F05B29" w:rsidRDefault="00A521CE" w:rsidP="00A521CE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Wykonawca posiada </w:t>
      </w:r>
      <w:r w:rsidRPr="00F05B29">
        <w:rPr>
          <w:rFonts w:eastAsia="Times New Roman" w:cstheme="minorHAnsi"/>
          <w:lang w:eastAsia="pl-PL"/>
        </w:rPr>
        <w:t>wpis do RIS</w:t>
      </w:r>
    </w:p>
    <w:p w14:paraId="1AF561BB" w14:textId="77777777" w:rsidR="00A521CE" w:rsidRPr="00F05B29" w:rsidRDefault="00A521CE" w:rsidP="00A521CE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F05B29">
        <w:rPr>
          <w:rFonts w:eastAsia="Times New Roman" w:cstheme="minorHAnsi"/>
          <w:lang w:eastAsia="pl-PL"/>
        </w:rPr>
        <w:t>ykonawca opracuje materiały dydaktyczne niezbędne do przeprowadzenia szkoleń, </w:t>
      </w:r>
    </w:p>
    <w:p w14:paraId="52B30685" w14:textId="77777777" w:rsidR="00A521CE" w:rsidRDefault="00A521CE" w:rsidP="00A521CE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Pr="00F05B29">
        <w:rPr>
          <w:rFonts w:eastAsia="Times New Roman" w:cstheme="minorHAnsi"/>
          <w:lang w:eastAsia="pl-PL"/>
        </w:rPr>
        <w:t>ykonawca zobowiązany jest do prowadzenia i dostarczenia Zamawiającemu dokumentacji szkoleniowej (listy obecności, ankiet, potwierdzeń odbioru materiałów szkoleniowych, dzienniki zajęć, protokół egzaminacyjny</w:t>
      </w:r>
      <w:r>
        <w:rPr>
          <w:rFonts w:eastAsia="Times New Roman" w:cstheme="minorHAnsi"/>
          <w:lang w:eastAsia="pl-PL"/>
        </w:rPr>
        <w:t xml:space="preserve"> – na wzorach dostarczonych przez Zamawiającego</w:t>
      </w:r>
      <w:r w:rsidRPr="00F05B29">
        <w:rPr>
          <w:rFonts w:eastAsia="Times New Roman" w:cstheme="minorHAnsi"/>
          <w:lang w:eastAsia="pl-PL"/>
        </w:rPr>
        <w:t>); </w:t>
      </w:r>
    </w:p>
    <w:p w14:paraId="390DF003" w14:textId="77777777" w:rsidR="00A521CE" w:rsidRDefault="00A521CE" w:rsidP="00A521CE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zapewni przeprowadzenie egzaminu potwierdzającego nabycie kwalifikacji po zakończeniu szkolenia i dostarczy kopię certyfikatów/zaświadczeń wydanych każdemu uczestnikowi</w:t>
      </w:r>
    </w:p>
    <w:p w14:paraId="66BD78CE" w14:textId="77777777" w:rsidR="00A521CE" w:rsidRPr="00F05B29" w:rsidRDefault="00A521CE" w:rsidP="00A521CE">
      <w:pPr>
        <w:pStyle w:val="Akapitzlist"/>
        <w:numPr>
          <w:ilvl w:val="0"/>
          <w:numId w:val="34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 zapewni zaświadczenie o zakończeniu szkolenia, z informacją o czasie jego trwania oraz tematyce dla wszystkich uczestników, także dla tych, którzy nie osiągną pozytywnego wyniku egzaminu.</w:t>
      </w:r>
    </w:p>
    <w:p w14:paraId="0DD06F40" w14:textId="77777777" w:rsidR="00A521CE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</w:p>
    <w:p w14:paraId="104899C2" w14:textId="77777777" w:rsidR="00A521CE" w:rsidRPr="007A2AB0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b/>
          <w:sz w:val="18"/>
          <w:szCs w:val="18"/>
          <w:lang w:eastAsia="pl-PL"/>
        </w:rPr>
      </w:pPr>
      <w:r w:rsidRPr="007A2AB0">
        <w:rPr>
          <w:rFonts w:eastAsia="Times New Roman" w:cstheme="minorHAnsi"/>
          <w:b/>
          <w:sz w:val="18"/>
          <w:szCs w:val="18"/>
          <w:lang w:eastAsia="pl-PL"/>
        </w:rPr>
        <w:t>W CELU PRZEDSTAWIENIA OFERTY NALEŻY DOSTARCZYĆ FORMULARZ OFERTY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(zał 2) </w:t>
      </w:r>
      <w:r w:rsidRPr="007A2AB0">
        <w:rPr>
          <w:rFonts w:eastAsia="Times New Roman" w:cstheme="minorHAnsi"/>
          <w:b/>
          <w:sz w:val="18"/>
          <w:szCs w:val="18"/>
          <w:lang w:eastAsia="pl-PL"/>
        </w:rPr>
        <w:t>WRAZ ZAŁĄCZNIKAMI ORAZ  OŚWIADCZ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ENIE (zał. 1) </w:t>
      </w:r>
    </w:p>
    <w:p w14:paraId="4C3F6119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367CC9B5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u w:val="single"/>
          <w:lang w:eastAsia="pl-PL"/>
        </w:rPr>
        <w:t>INFORMACJE DODATKOWE:</w:t>
      </w:r>
      <w:r w:rsidRPr="00F05B29">
        <w:rPr>
          <w:rFonts w:eastAsia="Times New Roman" w:cstheme="minorHAnsi"/>
          <w:lang w:eastAsia="pl-PL"/>
        </w:rPr>
        <w:t> </w:t>
      </w:r>
    </w:p>
    <w:p w14:paraId="6C53057C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480652FE" w14:textId="77777777" w:rsidR="00A521CE" w:rsidRPr="00805324" w:rsidRDefault="00A521CE" w:rsidP="00A521C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805324">
        <w:rPr>
          <w:rFonts w:eastAsia="Times New Roman" w:cstheme="minorHAnsi"/>
          <w:lang w:eastAsia="pl-PL"/>
        </w:rPr>
        <w:t>Projekt realizowany jest w okresie od 01.09.2021do 30.06.2023roku.  </w:t>
      </w:r>
    </w:p>
    <w:p w14:paraId="35AAB84F" w14:textId="71BF6E51" w:rsidR="00A521CE" w:rsidRPr="00805324" w:rsidRDefault="00A521CE" w:rsidP="00A521CE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805324">
        <w:rPr>
          <w:rFonts w:eastAsia="Times New Roman" w:cstheme="minorHAnsi"/>
          <w:b/>
          <w:bCs/>
          <w:lang w:eastAsia="pl-PL"/>
        </w:rPr>
        <w:t>Te</w:t>
      </w:r>
      <w:r>
        <w:rPr>
          <w:rFonts w:eastAsia="Times New Roman" w:cstheme="minorHAnsi"/>
          <w:b/>
          <w:bCs/>
          <w:lang w:eastAsia="pl-PL"/>
        </w:rPr>
        <w:t>rmin realizacji zamówienia: od 29</w:t>
      </w:r>
      <w:r w:rsidRPr="00805324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>czerwca 2022 r. do 31 sierpnia</w:t>
      </w:r>
      <w:r w:rsidRPr="00805324">
        <w:rPr>
          <w:rFonts w:eastAsia="Times New Roman" w:cstheme="minorHAnsi"/>
          <w:b/>
          <w:bCs/>
          <w:lang w:eastAsia="pl-PL"/>
        </w:rPr>
        <w:t xml:space="preserve"> 2022 roku</w:t>
      </w:r>
      <w:r w:rsidRPr="00805324">
        <w:rPr>
          <w:rFonts w:eastAsia="Times New Roman" w:cstheme="minorHAnsi"/>
          <w:lang w:eastAsia="pl-PL"/>
        </w:rPr>
        <w:t xml:space="preserve"> na terenie powiatu legnickiego. </w:t>
      </w:r>
    </w:p>
    <w:p w14:paraId="716D86F6" w14:textId="77777777" w:rsidR="00A521CE" w:rsidRPr="00805324" w:rsidRDefault="00A521CE" w:rsidP="00A521CE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805324">
        <w:rPr>
          <w:rFonts w:eastAsia="Times New Roman" w:cstheme="minorHAnsi"/>
          <w:lang w:eastAsia="pl-PL"/>
        </w:rPr>
        <w:t>Wykonawca ma obowiązek dołączenia do oferty załączniki stanowiące integralną część oferty. </w:t>
      </w:r>
    </w:p>
    <w:p w14:paraId="11DF8A86" w14:textId="77777777" w:rsidR="00A521CE" w:rsidRPr="00805324" w:rsidRDefault="00A521CE" w:rsidP="00A521CE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805324">
        <w:rPr>
          <w:rFonts w:eastAsia="Times New Roman" w:cstheme="minorHAnsi"/>
          <w:u w:val="single"/>
          <w:lang w:eastAsia="pl-PL"/>
        </w:rPr>
        <w:lastRenderedPageBreak/>
        <w:t>Za godzinę szkolenia uznaje się godzinę zegarową tj. 60 min.</w:t>
      </w:r>
      <w:r w:rsidRPr="00805324">
        <w:rPr>
          <w:rFonts w:eastAsia="Times New Roman" w:cstheme="minorHAnsi"/>
          <w:lang w:eastAsia="pl-PL"/>
        </w:rPr>
        <w:t> </w:t>
      </w:r>
    </w:p>
    <w:p w14:paraId="47D1F399" w14:textId="77777777" w:rsidR="00A521CE" w:rsidRPr="00F05B29" w:rsidRDefault="00A521CE" w:rsidP="00A521CE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Zamawiający przy wyborze oferty kierować się będzie kryterium cenowym – waga 100%.  </w:t>
      </w:r>
    </w:p>
    <w:p w14:paraId="5C7B01E8" w14:textId="77777777" w:rsidR="00A521CE" w:rsidRPr="00F05B29" w:rsidRDefault="00A521CE" w:rsidP="00A521CE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Zamawiający dokona oceny ofert pod względem formalnym oraz pod względem merytorycznym (uwzględniając kryteria oceny ofert) zgodnie z treścią niniejszego zapytania ofertowego.  </w:t>
      </w:r>
    </w:p>
    <w:p w14:paraId="76050C80" w14:textId="77777777" w:rsidR="00A521CE" w:rsidRPr="00F05B29" w:rsidRDefault="00A521CE" w:rsidP="00A521CE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 ofercie proszę uwzględnić:  </w:t>
      </w:r>
    </w:p>
    <w:p w14:paraId="3ABD87EE" w14:textId="77777777" w:rsidR="00A521CE" w:rsidRPr="00F05B29" w:rsidRDefault="00A521CE" w:rsidP="00A521CE">
      <w:pPr>
        <w:numPr>
          <w:ilvl w:val="0"/>
          <w:numId w:val="8"/>
        </w:numPr>
        <w:spacing w:after="0" w:line="240" w:lineRule="auto"/>
        <w:ind w:left="705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 xml:space="preserve">cenę brutto za uczestnictwo 1 osoby w wybranej opcji </w:t>
      </w:r>
    </w:p>
    <w:p w14:paraId="14149200" w14:textId="77777777" w:rsidR="00A521CE" w:rsidRPr="00F05B29" w:rsidRDefault="00A521CE" w:rsidP="00A521CE">
      <w:pPr>
        <w:numPr>
          <w:ilvl w:val="0"/>
          <w:numId w:val="9"/>
        </w:numPr>
        <w:spacing w:after="0" w:line="240" w:lineRule="auto"/>
        <w:ind w:left="705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cenę brutto łącznie; </w:t>
      </w:r>
    </w:p>
    <w:p w14:paraId="7431C9FC" w14:textId="77777777" w:rsidR="00A521CE" w:rsidRPr="00F05B29" w:rsidRDefault="00A521CE" w:rsidP="00A521CE">
      <w:pPr>
        <w:numPr>
          <w:ilvl w:val="0"/>
          <w:numId w:val="10"/>
        </w:numPr>
        <w:spacing w:after="0" w:line="240" w:lineRule="auto"/>
        <w:ind w:left="705" w:firstLine="0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zakres tematyczny szkolenia oraz informację o formie egzaminu i uzyskanego potwierdzenia kwalifikacji.</w:t>
      </w:r>
    </w:p>
    <w:p w14:paraId="351ECD65" w14:textId="77777777" w:rsidR="00A521CE" w:rsidRPr="00F05B29" w:rsidRDefault="00A521CE" w:rsidP="00A521CE">
      <w:pPr>
        <w:numPr>
          <w:ilvl w:val="0"/>
          <w:numId w:val="11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 xml:space="preserve">Niniejsze postępowanie zapytania o cenę </w:t>
      </w:r>
      <w:r w:rsidRPr="00F05B29">
        <w:rPr>
          <w:rFonts w:eastAsia="Times New Roman" w:cstheme="minorHAnsi"/>
          <w:u w:val="single"/>
          <w:lang w:eastAsia="pl-PL"/>
        </w:rPr>
        <w:t>nie jest prowadzone w oparciu o przepisy ustawy z dnia 29 stycznia 2004 roku Prawo zamówień publicznych</w:t>
      </w:r>
      <w:r w:rsidRPr="00F05B29">
        <w:rPr>
          <w:rFonts w:eastAsia="Times New Roman" w:cstheme="minorHAnsi"/>
          <w:lang w:eastAsia="pl-PL"/>
        </w:rPr>
        <w:t>.  </w:t>
      </w:r>
    </w:p>
    <w:p w14:paraId="79BA777A" w14:textId="77777777" w:rsidR="00A521CE" w:rsidRPr="00F05B29" w:rsidRDefault="00A521CE" w:rsidP="00A521C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 sprawach związanych z zapytaniem o cenę proszę kontaktować się z Zamawiającym pod nr  tel. </w:t>
      </w:r>
      <w:r w:rsidRPr="00F05B29">
        <w:rPr>
          <w:rFonts w:cstheme="minorHAnsi"/>
        </w:rPr>
        <w:t xml:space="preserve"> </w:t>
      </w:r>
      <w:r w:rsidRPr="00F05B29">
        <w:rPr>
          <w:rFonts w:eastAsia="Times New Roman" w:cstheme="minorHAnsi"/>
          <w:lang w:eastAsia="pl-PL"/>
        </w:rPr>
        <w:t>794 410 310. Dopuszcza się komunikowanie z Zamawiającym również za pomocą poczty elektronicznej (email:</w:t>
      </w:r>
      <w:r w:rsidRPr="00F05B29">
        <w:rPr>
          <w:rFonts w:cstheme="minorHAnsi"/>
        </w:rPr>
        <w:t xml:space="preserve"> m.kopczewska@firs.org.pl</w:t>
      </w:r>
      <w:r w:rsidRPr="00F05B29">
        <w:rPr>
          <w:rFonts w:eastAsia="Times New Roman" w:cstheme="minorHAnsi"/>
          <w:lang w:eastAsia="pl-PL"/>
        </w:rPr>
        <w:t>), przy czym dla udokumentowania zawarcia umowy, sporządzenia protokołu z wyboru najkorzystniejszej oferty konieczna jest forma pisemna. </w:t>
      </w:r>
    </w:p>
    <w:p w14:paraId="018670B8" w14:textId="77777777" w:rsidR="00A521CE" w:rsidRPr="00F05B29" w:rsidRDefault="00A521CE" w:rsidP="00A521CE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Wykonawca składa ofertę w formie pisemnej pod rygorem nieważności. </w:t>
      </w:r>
    </w:p>
    <w:p w14:paraId="1D9EFDD1" w14:textId="3E22C11A" w:rsidR="00A521CE" w:rsidRPr="00F05B29" w:rsidRDefault="00A521CE" w:rsidP="00A521CE">
      <w:pPr>
        <w:numPr>
          <w:ilvl w:val="0"/>
          <w:numId w:val="14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 xml:space="preserve">Oferty w wersji papierowej i/lub elektronicznej należy nadsyłać lub doręczyć do Biura Projektu Zamawiającego: ul. Ruska 61/34, 50-079 Wrocław, oraz na adres </w:t>
      </w:r>
      <w:r w:rsidRPr="00F05B29">
        <w:rPr>
          <w:rFonts w:cstheme="minorHAnsi"/>
        </w:rPr>
        <w:t>m.kopczewska@firs.org.pl</w:t>
      </w:r>
      <w:r w:rsidRPr="00F05B29">
        <w:rPr>
          <w:rFonts w:eastAsia="Times New Roman" w:cstheme="minorHAnsi"/>
          <w:lang w:eastAsia="pl-PL"/>
        </w:rPr>
        <w:t xml:space="preserve"> do dnia </w:t>
      </w:r>
      <w:r>
        <w:rPr>
          <w:rFonts w:eastAsia="Times New Roman" w:cstheme="minorHAnsi"/>
          <w:lang w:eastAsia="pl-PL"/>
        </w:rPr>
        <w:t>27 czerwc</w:t>
      </w:r>
      <w:r w:rsidRPr="00F05B29">
        <w:rPr>
          <w:rFonts w:eastAsia="Times New Roman" w:cstheme="minorHAnsi"/>
          <w:lang w:eastAsia="pl-PL"/>
        </w:rPr>
        <w:t>a 2022 roku  do godz. 16.00 (decyduje data i godzina wpływu). </w:t>
      </w:r>
    </w:p>
    <w:p w14:paraId="777BEC87" w14:textId="77777777" w:rsidR="00A521CE" w:rsidRPr="00F05B29" w:rsidRDefault="00A521CE" w:rsidP="00A521CE">
      <w:pPr>
        <w:numPr>
          <w:ilvl w:val="0"/>
          <w:numId w:val="15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Okres związania ofertą: 30 dni. </w:t>
      </w:r>
    </w:p>
    <w:p w14:paraId="682DE5D3" w14:textId="77777777" w:rsidR="00A521CE" w:rsidRPr="00F05B29" w:rsidRDefault="00A521CE" w:rsidP="00A521CE">
      <w:pPr>
        <w:numPr>
          <w:ilvl w:val="0"/>
          <w:numId w:val="16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Koszty przygotowania oraz dostarczenia oferty ponosi Wykonawca. </w:t>
      </w:r>
    </w:p>
    <w:p w14:paraId="43D6ABBD" w14:textId="77777777" w:rsidR="00A521CE" w:rsidRPr="00F05B29" w:rsidRDefault="00A521CE" w:rsidP="00A521CE">
      <w:pPr>
        <w:numPr>
          <w:ilvl w:val="0"/>
          <w:numId w:val="17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Brak odpowiedzi na złożoną ofertę nie stanowi zawarcia umowy. </w:t>
      </w:r>
    </w:p>
    <w:p w14:paraId="1D875491" w14:textId="77777777" w:rsidR="00A521CE" w:rsidRPr="00F05B29" w:rsidRDefault="00A521CE" w:rsidP="00A521CE">
      <w:pPr>
        <w:numPr>
          <w:ilvl w:val="0"/>
          <w:numId w:val="18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Zamawiający zastrzega sobie prawo unieważnienia niniejszego postępowania ofertowego na każdym etapie bez podania przyczyny. </w:t>
      </w:r>
    </w:p>
    <w:p w14:paraId="6BC40F85" w14:textId="77777777" w:rsidR="00A521CE" w:rsidRPr="00F05B29" w:rsidRDefault="00A521CE" w:rsidP="00A521CE">
      <w:pPr>
        <w:numPr>
          <w:ilvl w:val="0"/>
          <w:numId w:val="19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Zamawiający zastrzega sobie prawo do zmiany terminu i miejsca realizacji zajęć, z przyczyn uwzględniających potrzeby prawidłowej realizacji projektu. </w:t>
      </w:r>
    </w:p>
    <w:p w14:paraId="5B946125" w14:textId="77777777" w:rsidR="00A521CE" w:rsidRPr="00F05B29" w:rsidRDefault="00A521CE" w:rsidP="00A521CE">
      <w:pPr>
        <w:numPr>
          <w:ilvl w:val="0"/>
          <w:numId w:val="20"/>
        </w:numPr>
        <w:spacing w:after="0" w:line="240" w:lineRule="auto"/>
        <w:ind w:left="36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 przypadku zaistnienia sytuacji związanej z potrzebą dokonania stosownych zamian w umowie w celu właściwej realizacji zamówienia zastrzega się możliwość dokonania niniejszych zmian w drodze aneksu do umowy. Zakres zmian może dotyczyć m.in.: </w:t>
      </w:r>
    </w:p>
    <w:p w14:paraId="665F9DC8" w14:textId="77777777" w:rsidR="00A521CE" w:rsidRPr="00F05B29" w:rsidRDefault="00A521CE" w:rsidP="00A521CE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a. okresu i harmonogramu realizacji umowy,  </w:t>
      </w:r>
    </w:p>
    <w:p w14:paraId="7D34FD96" w14:textId="77777777" w:rsidR="00A521CE" w:rsidRPr="00F05B29" w:rsidRDefault="00A521CE" w:rsidP="00A521CE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c. ostatecznej ilości Uczestników Projektu,  </w:t>
      </w:r>
    </w:p>
    <w:p w14:paraId="74F14DF6" w14:textId="77777777" w:rsidR="00A521CE" w:rsidRPr="00F05B29" w:rsidRDefault="00A521CE" w:rsidP="00A521CE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d. zabezpieczenia i kar umownych,  </w:t>
      </w:r>
    </w:p>
    <w:p w14:paraId="6848DAEA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4E032949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6A53AD09" w14:textId="77777777" w:rsidR="00A521CE" w:rsidRDefault="00A521CE" w:rsidP="00A521CE">
      <w:p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br w:type="page"/>
      </w:r>
    </w:p>
    <w:p w14:paraId="2722121B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0"/>
          <w:szCs w:val="20"/>
          <w:lang w:eastAsia="pl-PL"/>
        </w:rPr>
        <w:lastRenderedPageBreak/>
        <w:t> </w:t>
      </w:r>
    </w:p>
    <w:p w14:paraId="611D557F" w14:textId="77777777" w:rsidR="00A521CE" w:rsidRPr="00F05B29" w:rsidRDefault="00A521CE" w:rsidP="00A521CE">
      <w:pPr>
        <w:spacing w:after="0" w:line="240" w:lineRule="auto"/>
        <w:ind w:left="270" w:firstLine="705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Załącznik nr 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1</w:t>
      </w: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do Zapytania o cenę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3D65D21D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063A685F" w14:textId="77777777" w:rsidR="00A521CE" w:rsidRPr="00F05B29" w:rsidRDefault="00A521CE" w:rsidP="00A521CE">
      <w:pPr>
        <w:spacing w:after="0" w:line="240" w:lineRule="auto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0"/>
          <w:szCs w:val="20"/>
          <w:lang w:eastAsia="pl-PL"/>
        </w:rPr>
        <w:t>Miejscowość…………………., data…………………20</w:t>
      </w:r>
      <w:r>
        <w:rPr>
          <w:rFonts w:eastAsia="Times New Roman" w:cstheme="minorHAnsi"/>
          <w:sz w:val="20"/>
          <w:szCs w:val="20"/>
          <w:lang w:eastAsia="pl-PL"/>
        </w:rPr>
        <w:t>22</w:t>
      </w:r>
      <w:r w:rsidRPr="00F05B29">
        <w:rPr>
          <w:rFonts w:eastAsia="Times New Roman" w:cstheme="minorHAnsi"/>
          <w:sz w:val="20"/>
          <w:szCs w:val="20"/>
          <w:lang w:eastAsia="pl-PL"/>
        </w:rPr>
        <w:t>r. </w:t>
      </w:r>
    </w:p>
    <w:p w14:paraId="09C2C315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0FC2A372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39050356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105DD98E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7B6FD1DB" w14:textId="77777777" w:rsidR="00A521CE" w:rsidRPr="00F05B29" w:rsidRDefault="00A521CE" w:rsidP="00A521CE">
      <w:pPr>
        <w:spacing w:after="0" w:line="240" w:lineRule="auto"/>
        <w:ind w:left="270" w:hanging="27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0BD2C462" w14:textId="77777777" w:rsidR="00A521CE" w:rsidRPr="00F05B29" w:rsidRDefault="00A521CE" w:rsidP="00A521CE">
      <w:pPr>
        <w:spacing w:after="0" w:line="240" w:lineRule="auto"/>
        <w:ind w:left="27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Ja ……………………………………………………………… oświadczam, iż: </w:t>
      </w:r>
    </w:p>
    <w:p w14:paraId="2FC4A6F7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26461086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color w:val="000000"/>
          <w:lang w:eastAsia="pl-PL"/>
        </w:rPr>
        <w:t>Deklaruję gotowość do realizacji wskazanych zadań w terminach i wymiarze godzinowym uzgadnianych każdorazowo z Zamawiającym. </w:t>
      </w:r>
    </w:p>
    <w:p w14:paraId="68F4A065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color w:val="000000"/>
          <w:lang w:eastAsia="pl-PL"/>
        </w:rPr>
        <w:t>W przypadku wyboru mojej oferty zobowiązuje się do wykonywania zamówienia za stawkę wynagrodzenia podanej w niniejszym formularzu, </w:t>
      </w:r>
    </w:p>
    <w:p w14:paraId="0BBA39FB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color w:val="000000"/>
          <w:lang w:eastAsia="pl-PL"/>
        </w:rPr>
        <w:t>W przypadku wyboru mojej oferty wyrażam gotowość do realizacji wskazanych zadań w terminach i wymiarze godzinowym uzgadnianych każdorazowo z Zamawiającym. </w:t>
      </w:r>
    </w:p>
    <w:p w14:paraId="024F0C42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color w:val="000000"/>
          <w:lang w:eastAsia="pl-PL"/>
        </w:rPr>
        <w:t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 [*niepotrzebne skreślić].  </w:t>
      </w:r>
    </w:p>
    <w:p w14:paraId="2D95EAB0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color w:val="000000"/>
          <w:lang w:eastAsia="pl-PL"/>
        </w:rPr>
        <w:t>Oświadczam, że jestem związany/a niniejszą ofertą przez okres 30 dni od daty, w której upływa termin składania ofert. </w:t>
      </w:r>
    </w:p>
    <w:p w14:paraId="6B5929F2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color w:val="000000"/>
          <w:lang w:eastAsia="pl-PL"/>
        </w:rPr>
        <w:t>Oświadczam, że zapoznałem/am się z treścią Zapytania o cenę i akceptuję je bez zastrzeżeń. </w:t>
      </w:r>
    </w:p>
    <w:p w14:paraId="56AB08BF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color w:val="000000"/>
          <w:lang w:eastAsia="pl-PL"/>
        </w:rPr>
        <w:t>Oświadczam, iż doświadczenie zawodowe opisane w mojej ofercie spełnia minimalne wymagania określone w Zapytaniu o cenę. </w:t>
      </w:r>
    </w:p>
    <w:p w14:paraId="7A7B6D83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 </w:t>
      </w:r>
    </w:p>
    <w:p w14:paraId="6C252A88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W ostatnich 3 latach poprzedzających dzień złożenia niniejszej oferty nie uchyliłem się od podpisania umowy z Zamawiającym pomimo wyboru oferty. </w:t>
      </w:r>
    </w:p>
    <w:p w14:paraId="68DD8BA1" w14:textId="77777777" w:rsidR="00A521CE" w:rsidRPr="00F05B29" w:rsidRDefault="00A521CE" w:rsidP="00A521CE">
      <w:pPr>
        <w:numPr>
          <w:ilvl w:val="0"/>
          <w:numId w:val="35"/>
        </w:numPr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Oświadczam, iż nie znajduję się w stanie likwidacji lub ogłoszenia upadłości.  </w:t>
      </w:r>
    </w:p>
    <w:p w14:paraId="164292CE" w14:textId="77777777" w:rsidR="00A521CE" w:rsidRPr="00F05B29" w:rsidRDefault="00A521CE" w:rsidP="00A521CE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</w:p>
    <w:p w14:paraId="1306B138" w14:textId="77777777" w:rsidR="00A521CE" w:rsidRPr="00F05B29" w:rsidRDefault="00A521CE" w:rsidP="00A521CE">
      <w:pPr>
        <w:spacing w:after="0" w:line="240" w:lineRule="auto"/>
        <w:ind w:left="27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02C976A8" w14:textId="77777777" w:rsidR="00A521CE" w:rsidRPr="00F05B29" w:rsidRDefault="00A521CE" w:rsidP="00A521CE">
      <w:pPr>
        <w:spacing w:after="0" w:line="240" w:lineRule="auto"/>
        <w:jc w:val="right"/>
        <w:textAlignment w:val="baseline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</w:t>
      </w: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</w:t>
      </w:r>
    </w:p>
    <w:p w14:paraId="05D9BF2F" w14:textId="77777777" w:rsidR="00A521CE" w:rsidRPr="00F05B29" w:rsidRDefault="00A521CE" w:rsidP="00A521CE">
      <w:pPr>
        <w:spacing w:after="0" w:line="240" w:lineRule="auto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>(pieczęć i czytelny podpis osoby uprawnionej do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0D8831BD" w14:textId="77777777" w:rsidR="00A521CE" w:rsidRPr="00F05B29" w:rsidRDefault="00A521CE" w:rsidP="00A521CE">
      <w:pPr>
        <w:spacing w:after="0" w:line="240" w:lineRule="auto"/>
        <w:ind w:left="5655" w:firstLine="705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>    składania oświadczeń woli w imieniu Wykonawcy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3CE8EAF4" w14:textId="77777777" w:rsidR="00A521CE" w:rsidRDefault="00A521CE" w:rsidP="00A521CE">
      <w:pPr>
        <w:rPr>
          <w:rFonts w:eastAsia="Times New Roman" w:cstheme="minorHAnsi"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i/>
          <w:iCs/>
          <w:sz w:val="20"/>
          <w:szCs w:val="20"/>
          <w:lang w:eastAsia="pl-PL"/>
        </w:rPr>
        <w:br w:type="page"/>
      </w:r>
    </w:p>
    <w:p w14:paraId="4E8A7249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2</w:t>
      </w: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do Zapytania o cenę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304F425F" w14:textId="77777777" w:rsidR="00A521CE" w:rsidRPr="00F05B29" w:rsidRDefault="00A521CE" w:rsidP="00A521CE">
      <w:pPr>
        <w:spacing w:after="0" w:line="240" w:lineRule="auto"/>
        <w:ind w:left="4260" w:firstLine="690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2"/>
          <w:szCs w:val="12"/>
          <w:lang w:eastAsia="pl-PL"/>
        </w:rPr>
        <w:t> </w:t>
      </w:r>
    </w:p>
    <w:p w14:paraId="6BB206E8" w14:textId="77777777" w:rsidR="00A521CE" w:rsidRPr="00F05B29" w:rsidRDefault="00A521CE" w:rsidP="00A521CE">
      <w:pPr>
        <w:spacing w:after="0" w:line="240" w:lineRule="auto"/>
        <w:ind w:left="4260" w:firstLine="690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27BFEEAA" w14:textId="77777777" w:rsidR="00A521CE" w:rsidRPr="00F05B29" w:rsidRDefault="00A521CE" w:rsidP="00A521CE">
      <w:pPr>
        <w:spacing w:after="0" w:line="240" w:lineRule="auto"/>
        <w:ind w:left="4260" w:firstLine="690"/>
        <w:jc w:val="right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>Miejscowość ............................, dnia ............................... 20</w:t>
      </w:r>
      <w:r>
        <w:rPr>
          <w:rFonts w:eastAsia="Times New Roman" w:cstheme="minorHAnsi"/>
          <w:i/>
          <w:iCs/>
          <w:sz w:val="20"/>
          <w:szCs w:val="20"/>
          <w:lang w:eastAsia="pl-PL"/>
        </w:rPr>
        <w:t>22</w:t>
      </w:r>
      <w:r w:rsidRPr="00F05B29">
        <w:rPr>
          <w:rFonts w:eastAsia="Times New Roman" w:cstheme="minorHAnsi"/>
          <w:i/>
          <w:iCs/>
          <w:sz w:val="20"/>
          <w:szCs w:val="20"/>
          <w:lang w:eastAsia="pl-PL"/>
        </w:rPr>
        <w:t xml:space="preserve"> r.</w:t>
      </w:r>
      <w:r w:rsidRPr="00F05B29">
        <w:rPr>
          <w:rFonts w:eastAsia="Times New Roman" w:cstheme="minorHAnsi"/>
          <w:sz w:val="20"/>
          <w:szCs w:val="20"/>
          <w:lang w:eastAsia="pl-PL"/>
        </w:rPr>
        <w:t> </w:t>
      </w:r>
    </w:p>
    <w:p w14:paraId="0933B751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2"/>
          <w:szCs w:val="12"/>
          <w:lang w:eastAsia="pl-PL"/>
        </w:rPr>
        <w:t> </w:t>
      </w:r>
    </w:p>
    <w:p w14:paraId="200C63D0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165DDDAF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>FORMULARZ OFERTY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2A0E421D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lang w:eastAsia="pl-PL"/>
        </w:rPr>
        <w:t>w zapytaniu o cenę na: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47E02E7A" w14:textId="47EA7EFC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A521C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Realizacja szkolenia zawodowego z zakresu „Pracownik magazynowo - gospodarczy –szkolenie nadające kwalifikacje” dla 14 Uczestników/czek</w:t>
      </w:r>
    </w:p>
    <w:p w14:paraId="7E63E27F" w14:textId="77777777" w:rsidR="00A521CE" w:rsidRPr="00F05B29" w:rsidRDefault="00A521CE" w:rsidP="00A521CE">
      <w:pPr>
        <w:spacing w:after="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CPV   80500000-9 Usługi szkoleniowe </w:t>
      </w:r>
    </w:p>
    <w:p w14:paraId="58F52A5B" w14:textId="77777777" w:rsidR="00A521CE" w:rsidRPr="00F05B29" w:rsidRDefault="00A521CE" w:rsidP="00A521CE">
      <w:pPr>
        <w:spacing w:after="0" w:line="240" w:lineRule="auto"/>
        <w:ind w:left="4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80530000-8 Usługi szkolenia zawodowego </w:t>
      </w:r>
    </w:p>
    <w:p w14:paraId="5066C797" w14:textId="77777777" w:rsidR="00A521CE" w:rsidRPr="00F05B29" w:rsidRDefault="00A521CE" w:rsidP="00A521CE">
      <w:pPr>
        <w:spacing w:after="0" w:line="240" w:lineRule="auto"/>
        <w:ind w:left="42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8"/>
          <w:szCs w:val="18"/>
          <w:lang w:eastAsia="pl-PL"/>
        </w:rPr>
        <w:t>80411200-0  Usługi szkół nauki jazdy </w:t>
      </w:r>
    </w:p>
    <w:p w14:paraId="1203C03A" w14:textId="77777777" w:rsidR="00A521CE" w:rsidRPr="00F05B29" w:rsidRDefault="00A521CE" w:rsidP="00A521CE">
      <w:pPr>
        <w:spacing w:after="0" w:line="240" w:lineRule="auto"/>
        <w:ind w:left="36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2"/>
          <w:szCs w:val="12"/>
          <w:lang w:eastAsia="pl-PL"/>
        </w:rPr>
        <w:t> </w:t>
      </w:r>
    </w:p>
    <w:p w14:paraId="34F238C7" w14:textId="77777777" w:rsidR="00A521CE" w:rsidRPr="00F05B29" w:rsidRDefault="00A521CE" w:rsidP="00A521CE">
      <w:pPr>
        <w:spacing w:after="0" w:line="240" w:lineRule="auto"/>
        <w:ind w:left="360" w:firstLine="345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Projekt: „W kierunku Nowych Możliwości” </w:t>
      </w:r>
    </w:p>
    <w:p w14:paraId="4B78FD9D" w14:textId="5A3451E2" w:rsidR="00A521CE" w:rsidRPr="00F05B29" w:rsidRDefault="00A521CE" w:rsidP="00A521CE">
      <w:pPr>
        <w:numPr>
          <w:ilvl w:val="0"/>
          <w:numId w:val="31"/>
        </w:numPr>
        <w:spacing w:after="0" w:line="240" w:lineRule="auto"/>
        <w:ind w:left="705" w:firstLine="0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 xml:space="preserve">Termin realizacji zamówienia: </w:t>
      </w:r>
      <w:r w:rsidRPr="00F05B29">
        <w:rPr>
          <w:rFonts w:eastAsia="Times New Roman" w:cstheme="minorHAnsi"/>
          <w:b/>
          <w:bCs/>
          <w:lang w:eastAsia="pl-PL"/>
        </w:rPr>
        <w:t>V</w:t>
      </w:r>
      <w:bookmarkStart w:id="0" w:name="_GoBack"/>
      <w:bookmarkEnd w:id="0"/>
      <w:r>
        <w:rPr>
          <w:rFonts w:eastAsia="Times New Roman" w:cstheme="minorHAnsi"/>
          <w:b/>
          <w:bCs/>
          <w:lang w:eastAsia="pl-PL"/>
        </w:rPr>
        <w:t>I</w:t>
      </w:r>
      <w:r w:rsidRPr="00F05B29">
        <w:rPr>
          <w:rFonts w:eastAsia="Times New Roman" w:cstheme="minorHAnsi"/>
          <w:b/>
          <w:bCs/>
          <w:lang w:eastAsia="pl-PL"/>
        </w:rPr>
        <w:t>-V</w:t>
      </w:r>
      <w:r>
        <w:rPr>
          <w:rFonts w:eastAsia="Times New Roman" w:cstheme="minorHAnsi"/>
          <w:b/>
          <w:bCs/>
          <w:lang w:eastAsia="pl-PL"/>
        </w:rPr>
        <w:t>II</w:t>
      </w:r>
      <w:r>
        <w:rPr>
          <w:rFonts w:eastAsia="Times New Roman" w:cstheme="minorHAnsi"/>
          <w:b/>
          <w:bCs/>
          <w:lang w:eastAsia="pl-PL"/>
        </w:rPr>
        <w:t>I</w:t>
      </w:r>
      <w:r w:rsidRPr="00F05B29">
        <w:rPr>
          <w:rFonts w:eastAsia="Times New Roman" w:cstheme="minorHAnsi"/>
          <w:b/>
          <w:bCs/>
          <w:lang w:eastAsia="pl-PL"/>
        </w:rPr>
        <w:t xml:space="preserve"> 2022 r. </w:t>
      </w:r>
      <w:r w:rsidRPr="00F05B29">
        <w:rPr>
          <w:rFonts w:eastAsia="Times New Roman" w:cstheme="minorHAnsi"/>
          <w:lang w:eastAsia="pl-PL"/>
        </w:rPr>
        <w:t> </w:t>
      </w:r>
    </w:p>
    <w:p w14:paraId="7BA64945" w14:textId="77777777" w:rsidR="00A521CE" w:rsidRPr="00F05B29" w:rsidRDefault="00A521CE" w:rsidP="00A521CE">
      <w:pPr>
        <w:numPr>
          <w:ilvl w:val="0"/>
          <w:numId w:val="31"/>
        </w:numPr>
        <w:spacing w:after="0" w:line="240" w:lineRule="auto"/>
        <w:ind w:left="705" w:firstLine="0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 xml:space="preserve">Miejsce: </w:t>
      </w:r>
      <w:r w:rsidRPr="00F05B29">
        <w:rPr>
          <w:rFonts w:eastAsia="Times New Roman" w:cstheme="minorHAnsi"/>
          <w:b/>
          <w:bCs/>
          <w:lang w:eastAsia="pl-PL"/>
        </w:rPr>
        <w:t>województwo dolnośląskie, powiaty: legnicki.</w:t>
      </w:r>
      <w:r w:rsidRPr="00F05B29">
        <w:rPr>
          <w:rFonts w:eastAsia="Times New Roman" w:cstheme="minorHAnsi"/>
          <w:lang w:eastAsia="pl-PL"/>
        </w:rPr>
        <w:t> </w:t>
      </w:r>
    </w:p>
    <w:p w14:paraId="3555E915" w14:textId="77777777" w:rsidR="00A521CE" w:rsidRPr="00F05B29" w:rsidRDefault="00A521CE" w:rsidP="00A521CE">
      <w:pPr>
        <w:spacing w:after="0" w:line="240" w:lineRule="auto"/>
        <w:ind w:left="840" w:right="555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lang w:eastAsia="pl-PL"/>
        </w:rPr>
        <w:t> </w:t>
      </w:r>
      <w:r w:rsidRPr="00F05B29">
        <w:rPr>
          <w:rFonts w:eastAsia="Times New Roman" w:cstheme="minorHAnsi"/>
          <w:lang w:eastAsia="pl-PL"/>
        </w:rPr>
        <w:t>  </w:t>
      </w:r>
    </w:p>
    <w:p w14:paraId="3BDB9EC6" w14:textId="77777777" w:rsidR="00A521CE" w:rsidRPr="00F05B29" w:rsidRDefault="00A521CE" w:rsidP="00A521CE">
      <w:pPr>
        <w:numPr>
          <w:ilvl w:val="0"/>
          <w:numId w:val="32"/>
        </w:numPr>
        <w:spacing w:after="0" w:line="240" w:lineRule="auto"/>
        <w:ind w:left="420" w:firstLine="0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Nazwa (firma) oraz adres Wykonawcy: </w:t>
      </w:r>
    </w:p>
    <w:p w14:paraId="7366EB17" w14:textId="77777777" w:rsidR="00A521CE" w:rsidRPr="00F05B29" w:rsidRDefault="00A521CE" w:rsidP="00A521CE">
      <w:pPr>
        <w:spacing w:after="0" w:line="240" w:lineRule="auto"/>
        <w:ind w:left="78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8"/>
          <w:szCs w:val="8"/>
          <w:lang w:eastAsia="pl-PL"/>
        </w:rPr>
        <w:t> </w:t>
      </w:r>
    </w:p>
    <w:p w14:paraId="4E55D767" w14:textId="77777777" w:rsidR="00A521CE" w:rsidRPr="00F05B29" w:rsidRDefault="00A521CE" w:rsidP="00A521CE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......................................................................................... </w:t>
      </w:r>
    </w:p>
    <w:p w14:paraId="4E35629C" w14:textId="77777777" w:rsidR="00A521CE" w:rsidRPr="00F05B29" w:rsidRDefault="00A521CE" w:rsidP="00A521CE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......................................................................................... </w:t>
      </w:r>
    </w:p>
    <w:p w14:paraId="7114CC7E" w14:textId="77777777" w:rsidR="00A521CE" w:rsidRPr="00F05B29" w:rsidRDefault="00A521CE" w:rsidP="00A521CE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NIP: .................................................................................. </w:t>
      </w:r>
    </w:p>
    <w:p w14:paraId="45F5E519" w14:textId="77777777" w:rsidR="00A521CE" w:rsidRPr="00F05B29" w:rsidRDefault="00A521CE" w:rsidP="00A521CE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REGON: ............................................................................ </w:t>
      </w:r>
    </w:p>
    <w:p w14:paraId="0562DC82" w14:textId="77777777" w:rsidR="00A521CE" w:rsidRPr="00F05B29" w:rsidRDefault="00A521CE" w:rsidP="00A521CE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Numer rachunku bankowego: ....................................................................................................................................................... </w:t>
      </w:r>
    </w:p>
    <w:p w14:paraId="3CB21455" w14:textId="77777777" w:rsidR="00A521CE" w:rsidRPr="00F05B29" w:rsidRDefault="00A521CE" w:rsidP="00A521CE">
      <w:pPr>
        <w:spacing w:after="0" w:line="240" w:lineRule="auto"/>
        <w:ind w:left="720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4"/>
          <w:szCs w:val="14"/>
          <w:lang w:eastAsia="pl-PL"/>
        </w:rPr>
        <w:t> </w:t>
      </w:r>
    </w:p>
    <w:p w14:paraId="16C2E80F" w14:textId="77777777" w:rsidR="00A521CE" w:rsidRPr="00F05B29" w:rsidRDefault="00A521CE" w:rsidP="00A521CE">
      <w:pPr>
        <w:numPr>
          <w:ilvl w:val="0"/>
          <w:numId w:val="33"/>
        </w:numPr>
        <w:spacing w:after="0" w:line="240" w:lineRule="auto"/>
        <w:ind w:left="420" w:firstLine="0"/>
        <w:jc w:val="both"/>
        <w:textAlignment w:val="baseline"/>
        <w:rPr>
          <w:rFonts w:eastAsia="Times New Roman" w:cstheme="minorHAnsi"/>
          <w:lang w:eastAsia="pl-PL"/>
        </w:rPr>
      </w:pPr>
      <w:r w:rsidRPr="00F05B29">
        <w:rPr>
          <w:rFonts w:eastAsia="Times New Roman" w:cstheme="minorHAnsi"/>
          <w:lang w:eastAsia="pl-PL"/>
        </w:rPr>
        <w:t>Kalkulacja cenowa Wykonawcy za realizację zamówienia: </w:t>
      </w:r>
    </w:p>
    <w:p w14:paraId="4E4D3F7F" w14:textId="77777777" w:rsidR="00A521CE" w:rsidRPr="00F05B29" w:rsidRDefault="00A521CE" w:rsidP="00A521CE">
      <w:pPr>
        <w:spacing w:after="0" w:line="240" w:lineRule="auto"/>
        <w:ind w:left="780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14"/>
          <w:szCs w:val="14"/>
          <w:lang w:eastAsia="pl-PL"/>
        </w:rPr>
        <w:t> </w:t>
      </w:r>
    </w:p>
    <w:p w14:paraId="0489BFE2" w14:textId="474E9C15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A521C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Realizacja szkolenia zawodowego z zakresu „Pracownik magazynowo - gospodarczy –szkolenie nadające kwalifikacje” dla 14 Uczestników/czek</w:t>
      </w:r>
      <w:r w:rsidRPr="00F05B2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”: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3393054A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2A3EA699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p w14:paraId="408A16B2" w14:textId="77777777" w:rsidR="00A521CE" w:rsidRPr="00F05B29" w:rsidRDefault="00A521CE" w:rsidP="00A521CE">
      <w:pPr>
        <w:spacing w:after="0" w:line="240" w:lineRule="auto"/>
        <w:jc w:val="center"/>
        <w:textAlignment w:val="baseline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Zakres cenowy oferty:</w:t>
      </w:r>
    </w:p>
    <w:p w14:paraId="0C957FB6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Wypełnić jeśli Oferent składa całościową Ofertę:</w:t>
      </w:r>
      <w:r w:rsidRPr="00F05B29">
        <w:rPr>
          <w:rFonts w:eastAsia="Times New Roman" w:cstheme="minorHAnsi"/>
          <w:sz w:val="24"/>
          <w:szCs w:val="24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2400"/>
        <w:gridCol w:w="1410"/>
        <w:gridCol w:w="3105"/>
      </w:tblGrid>
      <w:tr w:rsidR="00A521CE" w:rsidRPr="00F05B29" w14:paraId="0833A26C" w14:textId="77777777" w:rsidTr="00A4009F"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122CF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b/>
                <w:bCs/>
                <w:lang w:eastAsia="pl-PL"/>
              </w:rPr>
              <w:t>Przedmiot</w:t>
            </w:r>
            <w:r w:rsidRPr="00F05B2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B15A28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b/>
                <w:bCs/>
                <w:lang w:eastAsia="pl-PL"/>
              </w:rPr>
              <w:t>Kwota brutto za 1 uczestnika</w:t>
            </w:r>
            <w:r w:rsidRPr="00F05B2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DC8D24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b/>
                <w:bCs/>
                <w:lang w:eastAsia="pl-PL"/>
              </w:rPr>
              <w:t>Liczba uczestników</w:t>
            </w:r>
            <w:r w:rsidRPr="00F05B29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F8B66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b/>
                <w:bCs/>
                <w:lang w:eastAsia="pl-PL"/>
              </w:rPr>
              <w:t>Kwota łącznie brutto</w:t>
            </w:r>
            <w:r w:rsidRPr="00F05B29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A521CE" w:rsidRPr="00F05B29" w14:paraId="097ED65B" w14:textId="77777777" w:rsidTr="00A4009F">
        <w:trPr>
          <w:trHeight w:val="52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ABEF5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lang w:eastAsia="pl-PL"/>
              </w:rPr>
              <w:t xml:space="preserve">Szkolenie zawodowe całość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AC9FE9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F7E7F" w14:textId="523D0385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24813C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05B29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A521CE" w:rsidRPr="00F05B29" w14:paraId="287D572D" w14:textId="77777777" w:rsidTr="00A4009F">
        <w:trPr>
          <w:trHeight w:val="525"/>
        </w:trPr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228C3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F05B29">
              <w:rPr>
                <w:rFonts w:eastAsia="Times New Roman" w:cstheme="minorHAnsi"/>
                <w:lang w:eastAsia="pl-PL"/>
              </w:rPr>
              <w:t xml:space="preserve">Egzamin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2BA87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8A7FEB" w14:textId="635C96D6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A4106" w14:textId="77777777" w:rsidR="00A521CE" w:rsidRPr="00F05B29" w:rsidRDefault="00A521CE" w:rsidP="00A4009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6B862493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 </w:t>
      </w:r>
    </w:p>
    <w:p w14:paraId="14360355" w14:textId="77777777" w:rsidR="00A521CE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F05B29">
        <w:rPr>
          <w:rFonts w:eastAsia="Times New Roman" w:cstheme="minorHAnsi"/>
          <w:lang w:eastAsia="pl-PL"/>
        </w:rPr>
        <w:t>Łączna wartość brutto wynosi: ……………………………. (słownie: ………………………………………………………………….…). </w:t>
      </w:r>
    </w:p>
    <w:p w14:paraId="772A84F4" w14:textId="77777777" w:rsidR="00A521CE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14:paraId="353B83DF" w14:textId="77777777" w:rsidR="00A521CE" w:rsidRPr="001E4335" w:rsidRDefault="00A521CE" w:rsidP="00A521CE">
      <w:pPr>
        <w:rPr>
          <w:rFonts w:cstheme="minorHAnsi"/>
          <w:b/>
        </w:rPr>
      </w:pPr>
      <w:r w:rsidRPr="001E4335">
        <w:rPr>
          <w:rFonts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A521CE" w:rsidRPr="00AA1540" w14:paraId="5DE4D9ED" w14:textId="77777777" w:rsidTr="00A4009F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A521CE" w:rsidRPr="00AA1540" w14:paraId="4E3DB1A1" w14:textId="77777777" w:rsidTr="00A4009F">
              <w:tc>
                <w:tcPr>
                  <w:tcW w:w="5000" w:type="pct"/>
                </w:tcPr>
                <w:p w14:paraId="473EC5F9" w14:textId="77777777" w:rsidR="00A521CE" w:rsidRPr="00AA1540" w:rsidRDefault="00A521CE" w:rsidP="00A4009F">
                  <w:pPr>
                    <w:spacing w:before="20" w:after="20" w:line="360" w:lineRule="auto"/>
                    <w:rPr>
                      <w:rFonts w:cstheme="minorHAnsi"/>
                      <w:b/>
                      <w:smallCaps/>
                    </w:rPr>
                  </w:pPr>
                </w:p>
              </w:tc>
            </w:tr>
          </w:tbl>
          <w:p w14:paraId="2FD454F7" w14:textId="77777777" w:rsidR="00A521CE" w:rsidRPr="00AA1540" w:rsidRDefault="00A521CE" w:rsidP="00A4009F">
            <w:pPr>
              <w:spacing w:before="20" w:after="20" w:line="360" w:lineRule="auto"/>
              <w:ind w:left="360"/>
              <w:rPr>
                <w:rFonts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7FCC5BA6" w14:textId="77777777" w:rsidR="00A521CE" w:rsidRPr="00AA1540" w:rsidRDefault="00A521CE" w:rsidP="00A4009F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 xml:space="preserve">szczegółowy </w:t>
            </w:r>
            <w:r w:rsidRPr="006E0828">
              <w:rPr>
                <w:rFonts w:asciiTheme="minorHAnsi" w:hAnsiTheme="minorHAnsi" w:cstheme="minorHAnsi"/>
              </w:rPr>
              <w:t xml:space="preserve">program szkolenia wraz z określeniem sposobu przeprowadzenia egzaminu końcowego </w:t>
            </w:r>
          </w:p>
        </w:tc>
      </w:tr>
      <w:tr w:rsidR="00A521CE" w:rsidRPr="00AA1540" w14:paraId="4A22BAAC" w14:textId="77777777" w:rsidTr="00A4009F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A521CE" w:rsidRPr="00AA1540" w14:paraId="4031534E" w14:textId="77777777" w:rsidTr="00A4009F">
              <w:tc>
                <w:tcPr>
                  <w:tcW w:w="5000" w:type="pct"/>
                </w:tcPr>
                <w:p w14:paraId="2F894538" w14:textId="77777777" w:rsidR="00A521CE" w:rsidRPr="00AA1540" w:rsidRDefault="00A521CE" w:rsidP="00A4009F">
                  <w:pPr>
                    <w:spacing w:before="20" w:after="20" w:line="360" w:lineRule="auto"/>
                    <w:rPr>
                      <w:rFonts w:cstheme="minorHAnsi"/>
                      <w:b/>
                      <w:smallCaps/>
                    </w:rPr>
                  </w:pPr>
                </w:p>
              </w:tc>
            </w:tr>
          </w:tbl>
          <w:p w14:paraId="3F55A8A2" w14:textId="77777777" w:rsidR="00A521CE" w:rsidRPr="00AA1540" w:rsidRDefault="00A521CE" w:rsidP="00A4009F">
            <w:pPr>
              <w:spacing w:before="20" w:after="20" w:line="360" w:lineRule="auto"/>
              <w:ind w:left="360"/>
              <w:rPr>
                <w:rFonts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4332BC3" w14:textId="77777777" w:rsidR="00A521CE" w:rsidRPr="00AA1540" w:rsidRDefault="00A521CE" w:rsidP="00A4009F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ab/>
            </w:r>
            <w:r w:rsidRPr="006E082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CV szkoleniowców i/lub opisane doświadczenie Wykonawcy w zakresie szkoleń</w:t>
            </w:r>
          </w:p>
        </w:tc>
      </w:tr>
      <w:tr w:rsidR="00A521CE" w:rsidRPr="00AA1540" w14:paraId="5C2997DD" w14:textId="77777777" w:rsidTr="00A4009F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A521CE" w:rsidRPr="00AA1540" w14:paraId="5013275F" w14:textId="77777777" w:rsidTr="00A4009F">
              <w:tc>
                <w:tcPr>
                  <w:tcW w:w="5000" w:type="pct"/>
                </w:tcPr>
                <w:p w14:paraId="3160225D" w14:textId="77777777" w:rsidR="00A521CE" w:rsidRPr="00AA1540" w:rsidRDefault="00A521CE" w:rsidP="00A4009F">
                  <w:pPr>
                    <w:spacing w:before="20" w:after="20" w:line="360" w:lineRule="auto"/>
                    <w:rPr>
                      <w:rFonts w:cstheme="minorHAnsi"/>
                      <w:b/>
                      <w:smallCaps/>
                    </w:rPr>
                  </w:pPr>
                </w:p>
              </w:tc>
            </w:tr>
          </w:tbl>
          <w:p w14:paraId="09DA3C56" w14:textId="77777777" w:rsidR="00A521CE" w:rsidRPr="00AA1540" w:rsidRDefault="00A521CE" w:rsidP="00A4009F">
            <w:pPr>
              <w:spacing w:before="20" w:after="20" w:line="360" w:lineRule="auto"/>
              <w:ind w:left="360"/>
              <w:rPr>
                <w:rFonts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14495409" w14:textId="77777777" w:rsidR="00A521CE" w:rsidRPr="00AA1540" w:rsidRDefault="00A521CE" w:rsidP="00A4009F">
            <w:pPr>
              <w:spacing w:before="120" w:after="20" w:line="360" w:lineRule="auto"/>
              <w:rPr>
                <w:rFonts w:cstheme="minorHAnsi"/>
              </w:rPr>
            </w:pPr>
            <w:r w:rsidRPr="00AA1540">
              <w:rPr>
                <w:rFonts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42B3D4C6" w14:textId="77777777" w:rsidR="00A521CE" w:rsidRPr="00AA1540" w:rsidRDefault="00A521CE" w:rsidP="00A521CE">
      <w:pPr>
        <w:rPr>
          <w:rFonts w:cstheme="minorHAnsi"/>
        </w:rPr>
      </w:pPr>
      <w:r>
        <w:rPr>
          <w:rFonts w:cstheme="minorHAnsi"/>
        </w:rPr>
        <w:t>J</w:t>
      </w:r>
      <w:r w:rsidRPr="00AA1540">
        <w:rPr>
          <w:rFonts w:cstheme="minorHAnsi"/>
        </w:rPr>
        <w:t>a niżej podpisany oświadczam, że:</w:t>
      </w:r>
    </w:p>
    <w:p w14:paraId="07F68175" w14:textId="77777777" w:rsidR="00A521CE" w:rsidRPr="00AA1540" w:rsidRDefault="00A521CE" w:rsidP="00A521CE">
      <w:pPr>
        <w:ind w:left="-709" w:firstLine="709"/>
        <w:rPr>
          <w:rFonts w:cstheme="minorHAnsi"/>
        </w:rPr>
      </w:pPr>
      <w:r w:rsidRPr="00AA1540">
        <w:rPr>
          <w:rFonts w:cstheme="minorHAnsi"/>
        </w:rPr>
        <w:t>- zapoznałem się z treścią zapytania ofertowego dla niniejszego postępowania,</w:t>
      </w:r>
    </w:p>
    <w:p w14:paraId="16D10A99" w14:textId="77777777" w:rsidR="00A521CE" w:rsidRPr="00AA1540" w:rsidRDefault="00A521CE" w:rsidP="00A521CE">
      <w:pPr>
        <w:ind w:left="-709" w:firstLine="709"/>
        <w:rPr>
          <w:rFonts w:cstheme="minorHAnsi"/>
        </w:rPr>
      </w:pPr>
      <w:r w:rsidRPr="00AA1540">
        <w:rPr>
          <w:rFonts w:cstheme="minorHAnsi"/>
        </w:rPr>
        <w:t>- gwarantuję wykonanie niniejszego zamówienia zgodnie z treścią zapytania ofertowego.</w:t>
      </w:r>
    </w:p>
    <w:p w14:paraId="6C903FAF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14:paraId="74E80DF0" w14:textId="77777777" w:rsidR="00A521CE" w:rsidRPr="00F05B29" w:rsidRDefault="00A521CE" w:rsidP="00A521CE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14:paraId="056BA9A6" w14:textId="77777777" w:rsidR="00A521CE" w:rsidRPr="00805324" w:rsidRDefault="00A521CE" w:rsidP="00A521CE"/>
    <w:p w14:paraId="6D9FE4B8" w14:textId="77777777" w:rsidR="009D6BC1" w:rsidRPr="00A521CE" w:rsidRDefault="009D6BC1" w:rsidP="00A521CE"/>
    <w:sectPr w:rsidR="009D6BC1" w:rsidRPr="00A521CE" w:rsidSect="00AD6FC8">
      <w:headerReference w:type="default" r:id="rId7"/>
      <w:footerReference w:type="default" r:id="rId8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D9760" w14:textId="77777777" w:rsidR="005F54DD" w:rsidRDefault="00F23399">
      <w:pPr>
        <w:spacing w:after="0" w:line="240" w:lineRule="auto"/>
      </w:pPr>
      <w:r>
        <w:separator/>
      </w:r>
    </w:p>
  </w:endnote>
  <w:endnote w:type="continuationSeparator" w:id="0">
    <w:p w14:paraId="7E6E8EA2" w14:textId="77777777" w:rsidR="005F54DD" w:rsidRDefault="00F2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195" w:type="dxa"/>
      <w:tblInd w:w="2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F543B4" w14:paraId="5EC32AD2" w14:textId="77777777" w:rsidTr="00AD6FC8">
      <w:trPr>
        <w:trHeight w:val="776"/>
      </w:trPr>
      <w:tc>
        <w:tcPr>
          <w:tcW w:w="10195" w:type="dxa"/>
        </w:tcPr>
        <w:p w14:paraId="6F501243" w14:textId="77777777" w:rsidR="00F543B4" w:rsidRDefault="00805324" w:rsidP="00AD6FC8">
          <w:pPr>
            <w:pStyle w:val="Stopka"/>
            <w:tabs>
              <w:tab w:val="clear" w:pos="4536"/>
              <w:tab w:val="clear" w:pos="9072"/>
              <w:tab w:val="left" w:pos="1650"/>
            </w:tabs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C2E5A8E" wp14:editId="2954E6C2">
                    <wp:simplePos x="0" y="0"/>
                    <wp:positionH relativeFrom="column">
                      <wp:posOffset>-112395</wp:posOffset>
                    </wp:positionH>
                    <wp:positionV relativeFrom="paragraph">
                      <wp:posOffset>142240</wp:posOffset>
                    </wp:positionV>
                    <wp:extent cx="2085975" cy="781050"/>
                    <wp:effectExtent l="0" t="0" r="9525" b="0"/>
                    <wp:wrapNone/>
                    <wp:docPr id="27" name="Pole tekstow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85975" cy="7810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D1E15E" w14:textId="77777777" w:rsidR="0020558F" w:rsidRPr="0020558F" w:rsidRDefault="00805324" w:rsidP="00BC646D">
                                <w:pPr>
                                  <w:spacing w:line="240" w:lineRule="auto"/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rFonts w:cstheme="minorHAnsi"/>
                                    <w:b/>
                                    <w:sz w:val="16"/>
                                    <w:szCs w:val="16"/>
                                  </w:rPr>
                                  <w:t>Biuro projektu:</w:t>
                                </w:r>
                              </w:p>
                              <w:p w14:paraId="40BFAD70" w14:textId="77777777" w:rsidR="0020558F" w:rsidRPr="0020558F" w:rsidRDefault="00805324" w:rsidP="00BC646D">
                                <w:pPr>
                                  <w:spacing w:line="240" w:lineRule="auto"/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ul. Ruska 61/34,</w:t>
                                </w: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20558F"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50-079 Wrocław</w:t>
                                </w:r>
                                <w:r>
                                  <w:rPr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146D76CF" w14:textId="77777777" w:rsidR="0020558F" w:rsidRDefault="00805324" w:rsidP="00BC646D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tel. 71 72 42</w:t>
                                </w:r>
                                <w:r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 w:rsidRPr="0020558F"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  <w:t>298</w:t>
                                </w:r>
                              </w:p>
                              <w:p w14:paraId="4673A3DD" w14:textId="77777777" w:rsidR="0020558F" w:rsidRPr="0020558F" w:rsidRDefault="00A521CE" w:rsidP="0020558F">
                                <w:pPr>
                                  <w:spacing w:line="240" w:lineRule="auto"/>
                                  <w:rPr>
                                    <w:color w:val="262626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D6225C2" w14:textId="77777777" w:rsidR="0020558F" w:rsidRPr="0020558F" w:rsidRDefault="00A521CE" w:rsidP="00F543B4">
                                <w:pPr>
                                  <w:rPr>
                                    <w:rFonts w:cstheme="minorHAnsi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2E5A8E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7" o:spid="_x0000_s1026" type="#_x0000_t202" style="position:absolute;margin-left:-8.85pt;margin-top:11.2pt;width:164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3hAkQIAAJEFAAAOAAAAZHJzL2Uyb0RvYy54bWysVN9PGzEMfp+0/yHK+7i2oxQ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J&#10;Z07U9Eb3YBVD9RIRGsVITyQ1Pk4J++AJje0XaOmxt/pIylR7q0Od/lQVIzvRvdlRrFpkkpSjwen4&#10;bDLmTJJtcjocjPMbFHtvHyJ+VVCzJJQ80BNmZsX6JiLdhKBbSEoWwZrq2libD6lt1KUNbC3owS3m&#10;O5LHHyjrWFPyk8+UOjk5SO5dZOuSRuXG6dOlyrsKs4QbqxLGuu9KE3G50DdyCymV2+XP6ITSlOo9&#10;jj1+f6v3OHd1kEfODA53zrVxEHL1edL2lFUvW8p0hyfCD+pOIraLtu+IBVQbaogA3VxFL68NvdqN&#10;iHgvAg0S9QAtB7yjj7ZArEMvcbaE8OstfcJTf5OVs4YGs+Tx50oExZn95qjzz4bHx2mS8+F4PBnR&#10;IRxaFocWt6ovgVphSGvIyywmPNqtqAPUT7RD5ikrmYSTlLvkuBUvsVsXtIOkms8ziGbXC7xxD16m&#10;0Ine1JOP7ZMIvm9cpJa/he0Ii+mr/u2wydPBfIWgTW7uRHDHak88zX3u+X5HpcVyeM6o/Sad/QYA&#10;AP//AwBQSwMEFAAGAAgAAAAhAJMi1vLhAAAACgEAAA8AAABkcnMvZG93bnJldi54bWxMj8tOwzAQ&#10;RfdI/IM1SGxQ6zxagkKcCiEeEjsaHmLnxkMSEY+j2E3C3zOsYDmao3vPLXaL7cWEo+8cKYjXEQik&#10;2pmOGgUv1f3qCoQPmozuHaGCb/SwK09PCp0bN9MzTvvQCA4hn2sFbQhDLqWvW7Tar92AxL9PN1od&#10;+BwbaUY9c7jtZRJFl9Lqjrih1QPetlh/7Y9WwcdF8/7kl4fXOd2mw93jVGVvplLq/Gy5uQYRcAl/&#10;MPzqszqU7HRwRzJe9ApWcZYxqiBJNiAYSOOItxyY3Gw3IMtC/p9Q/gAAAP//AwBQSwECLQAUAAYA&#10;CAAAACEAtoM4kv4AAADhAQAAEwAAAAAAAAAAAAAAAAAAAAAAW0NvbnRlbnRfVHlwZXNdLnhtbFBL&#10;AQItABQABgAIAAAAIQA4/SH/1gAAAJQBAAALAAAAAAAAAAAAAAAAAC8BAABfcmVscy8ucmVsc1BL&#10;AQItABQABgAIAAAAIQDAD3hAkQIAAJEFAAAOAAAAAAAAAAAAAAAAAC4CAABkcnMvZTJvRG9jLnht&#10;bFBLAQItABQABgAIAAAAIQCTItby4QAAAAoBAAAPAAAAAAAAAAAAAAAAAOsEAABkcnMvZG93bnJl&#10;di54bWxQSwUGAAAAAAQABADzAAAA+QUAAAAA&#10;" fillcolor="white [3201]" stroked="f" strokeweight=".5pt">
                    <v:textbox>
                      <w:txbxContent>
                        <w:p w14:paraId="5AD1E15E" w14:textId="77777777" w:rsidR="0020558F" w:rsidRPr="0020558F" w:rsidRDefault="00805324" w:rsidP="00BC646D">
                          <w:pPr>
                            <w:spacing w:line="240" w:lineRule="auto"/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rFonts w:cs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14:paraId="40BFAD70" w14:textId="77777777" w:rsidR="0020558F" w:rsidRPr="0020558F" w:rsidRDefault="00805324" w:rsidP="00BC646D">
                          <w:pPr>
                            <w:spacing w:line="240" w:lineRule="auto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ul. Ruska 61/34,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0558F"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>50-079 Wrocław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46D76CF" w14:textId="77777777" w:rsidR="0020558F" w:rsidRDefault="00805324" w:rsidP="00BC646D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tel. 71 72 42</w:t>
                          </w:r>
                          <w:r>
                            <w:rPr>
                              <w:color w:val="262626"/>
                              <w:sz w:val="16"/>
                              <w:szCs w:val="16"/>
                            </w:rPr>
                            <w:t> </w:t>
                          </w:r>
                          <w:r w:rsidRPr="0020558F">
                            <w:rPr>
                              <w:color w:val="262626"/>
                              <w:sz w:val="16"/>
                              <w:szCs w:val="16"/>
                            </w:rPr>
                            <w:t>298</w:t>
                          </w:r>
                        </w:p>
                        <w:p w14:paraId="4673A3DD" w14:textId="77777777" w:rsidR="0020558F" w:rsidRPr="0020558F" w:rsidRDefault="00A521CE" w:rsidP="0020558F">
                          <w:pPr>
                            <w:spacing w:line="240" w:lineRule="auto"/>
                            <w:rPr>
                              <w:color w:val="262626"/>
                              <w:sz w:val="16"/>
                              <w:szCs w:val="16"/>
                            </w:rPr>
                          </w:pPr>
                        </w:p>
                        <w:p w14:paraId="5D6225C2" w14:textId="77777777" w:rsidR="0020558F" w:rsidRPr="0020558F" w:rsidRDefault="00A521CE" w:rsidP="00F543B4">
                          <w:pP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39256CE7" wp14:editId="6BCFBE3F">
                <wp:simplePos x="0" y="0"/>
                <wp:positionH relativeFrom="column">
                  <wp:posOffset>3009900</wp:posOffset>
                </wp:positionH>
                <wp:positionV relativeFrom="paragraph">
                  <wp:posOffset>7931785</wp:posOffset>
                </wp:positionV>
                <wp:extent cx="1818005" cy="513715"/>
                <wp:effectExtent l="0" t="0" r="0" b="635"/>
                <wp:wrapNone/>
                <wp:docPr id="1" name="Obraz 1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1BC2590C" wp14:editId="09DED30A">
                <wp:simplePos x="0" y="0"/>
                <wp:positionH relativeFrom="column">
                  <wp:posOffset>2857500</wp:posOffset>
                </wp:positionH>
                <wp:positionV relativeFrom="paragraph">
                  <wp:posOffset>9909175</wp:posOffset>
                </wp:positionV>
                <wp:extent cx="1818005" cy="513715"/>
                <wp:effectExtent l="0" t="0" r="0" b="635"/>
                <wp:wrapNone/>
                <wp:docPr id="7" name="Obraz 7" descr="Logo kolor_1@3x-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kolor_1@3x-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14:paraId="6DD990CB" w14:textId="77777777" w:rsidR="00F543B4" w:rsidRDefault="00805324" w:rsidP="00982B24">
          <w:pPr>
            <w:pStyle w:val="Stopka"/>
          </w:pPr>
          <w:r w:rsidRPr="00847C85"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 wp14:anchorId="4452EA85" wp14:editId="3BFBB986">
                <wp:simplePos x="0" y="0"/>
                <wp:positionH relativeFrom="column">
                  <wp:posOffset>4993428</wp:posOffset>
                </wp:positionH>
                <wp:positionV relativeFrom="paragraph">
                  <wp:posOffset>70908</wp:posOffset>
                </wp:positionV>
                <wp:extent cx="1341120" cy="662940"/>
                <wp:effectExtent l="0" t="0" r="0" b="381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E94B0B5" w14:textId="77777777" w:rsidR="00F543B4" w:rsidRDefault="00A521CE" w:rsidP="00982B24">
          <w:pPr>
            <w:pStyle w:val="Stopka"/>
          </w:pPr>
        </w:p>
        <w:p w14:paraId="394BFE6C" w14:textId="77777777" w:rsidR="00F543B4" w:rsidRDefault="00805324" w:rsidP="00AD6FC8">
          <w:r>
            <w:tab/>
          </w:r>
        </w:p>
        <w:p w14:paraId="336C59F0" w14:textId="77777777" w:rsidR="00F543B4" w:rsidRPr="00FC6A12" w:rsidRDefault="00A521CE" w:rsidP="00982B24">
          <w:pPr>
            <w:pStyle w:val="Stopka"/>
            <w:rPr>
              <w:sz w:val="8"/>
            </w:rPr>
          </w:pPr>
        </w:p>
      </w:tc>
    </w:tr>
    <w:tr w:rsidR="00F543B4" w:rsidRPr="0020558F" w14:paraId="63F40C5F" w14:textId="77777777" w:rsidTr="00AD6FC8">
      <w:trPr>
        <w:trHeight w:val="70"/>
      </w:trPr>
      <w:tc>
        <w:tcPr>
          <w:tcW w:w="10195" w:type="dxa"/>
        </w:tcPr>
        <w:p w14:paraId="004EA3F1" w14:textId="77777777" w:rsidR="00F543B4" w:rsidRPr="0020558F" w:rsidRDefault="00A521CE" w:rsidP="00982B24">
          <w:pPr>
            <w:pStyle w:val="Stopka"/>
            <w:jc w:val="center"/>
            <w:rPr>
              <w:b/>
              <w:sz w:val="8"/>
            </w:rPr>
          </w:pPr>
        </w:p>
      </w:tc>
    </w:tr>
  </w:tbl>
  <w:p w14:paraId="248B7EB8" w14:textId="77777777" w:rsidR="004F0DD3" w:rsidRDefault="00A521CE">
    <w:pPr>
      <w:pStyle w:val="Stopka"/>
    </w:pPr>
  </w:p>
  <w:p w14:paraId="1689116B" w14:textId="77777777" w:rsidR="004F0DD3" w:rsidRDefault="0080532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3090EEA" wp14:editId="4D8DFA8D">
          <wp:simplePos x="0" y="0"/>
          <wp:positionH relativeFrom="column">
            <wp:posOffset>2857500</wp:posOffset>
          </wp:positionH>
          <wp:positionV relativeFrom="paragraph">
            <wp:posOffset>9909175</wp:posOffset>
          </wp:positionV>
          <wp:extent cx="1818005" cy="513715"/>
          <wp:effectExtent l="0" t="0" r="0" b="635"/>
          <wp:wrapNone/>
          <wp:docPr id="6" name="Obraz 6" descr="Logo kolor_1@3x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kolor_1@3x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56E6" w14:textId="77777777" w:rsidR="005F54DD" w:rsidRDefault="00F23399">
      <w:pPr>
        <w:spacing w:after="0" w:line="240" w:lineRule="auto"/>
      </w:pPr>
      <w:r>
        <w:separator/>
      </w:r>
    </w:p>
  </w:footnote>
  <w:footnote w:type="continuationSeparator" w:id="0">
    <w:p w14:paraId="3384EFAC" w14:textId="77777777" w:rsidR="005F54DD" w:rsidRDefault="00F2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27D69" w14:textId="77777777" w:rsidR="00880C50" w:rsidRDefault="00805324" w:rsidP="00880C50">
    <w:pPr>
      <w:widowControl w:val="0"/>
      <w:spacing w:after="0" w:line="240" w:lineRule="auto"/>
      <w:ind w:right="-143" w:hanging="142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Tahoma" w:hAnsi="Tahoma" w:cs="Tahoma"/>
        <w:noProof/>
        <w:lang w:eastAsia="pl-PL"/>
      </w:rPr>
      <w:drawing>
        <wp:anchor distT="0" distB="0" distL="114300" distR="114300" simplePos="0" relativeHeight="251664384" behindDoc="0" locked="0" layoutInCell="1" allowOverlap="1" wp14:anchorId="3855D6FE" wp14:editId="502590BC">
          <wp:simplePos x="0" y="0"/>
          <wp:positionH relativeFrom="column">
            <wp:posOffset>367665</wp:posOffset>
          </wp:positionH>
          <wp:positionV relativeFrom="paragraph">
            <wp:posOffset>93345</wp:posOffset>
          </wp:positionV>
          <wp:extent cx="5981700" cy="7645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76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7763">
      <w:rPr>
        <w:rFonts w:ascii="Calibri" w:eastAsia="Calibri" w:hAnsi="Calibri" w:cs="Calibri"/>
        <w:sz w:val="18"/>
        <w:szCs w:val="18"/>
      </w:rPr>
      <w:t xml:space="preserve">Projektu </w:t>
    </w:r>
    <w:r>
      <w:rPr>
        <w:rFonts w:ascii="Calibri" w:eastAsia="Calibri" w:hAnsi="Calibri" w:cs="Calibri"/>
        <w:b/>
        <w:sz w:val="18"/>
        <w:szCs w:val="18"/>
      </w:rPr>
      <w:t>„W kierunku nowych możliwości</w:t>
    </w:r>
    <w:r w:rsidRPr="00D27763">
      <w:rPr>
        <w:rFonts w:ascii="Calibri" w:eastAsia="Calibri" w:hAnsi="Calibri" w:cs="Calibri"/>
        <w:b/>
        <w:sz w:val="18"/>
        <w:szCs w:val="18"/>
      </w:rPr>
      <w:t>”</w:t>
    </w:r>
    <w:r>
      <w:rPr>
        <w:rFonts w:ascii="Calibri" w:eastAsia="Calibri" w:hAnsi="Calibri" w:cs="Calibri"/>
        <w:b/>
        <w:sz w:val="18"/>
        <w:szCs w:val="18"/>
      </w:rPr>
      <w:t xml:space="preserve"> </w:t>
    </w:r>
    <w:r w:rsidRPr="00880C50">
      <w:rPr>
        <w:rFonts w:ascii="Calibri" w:eastAsia="Calibri" w:hAnsi="Calibri" w:cs="Calibri"/>
        <w:b/>
        <w:sz w:val="18"/>
        <w:szCs w:val="18"/>
      </w:rPr>
      <w:t xml:space="preserve">RPDS.09.01.01-02-0061/20 </w:t>
    </w:r>
  </w:p>
  <w:p w14:paraId="7A51E8A7" w14:textId="77777777" w:rsidR="00D27763" w:rsidRPr="00D27763" w:rsidRDefault="00805324" w:rsidP="00880C50">
    <w:pPr>
      <w:widowControl w:val="0"/>
      <w:spacing w:after="0" w:line="240" w:lineRule="auto"/>
      <w:ind w:right="-143" w:hanging="142"/>
      <w:jc w:val="center"/>
      <w:rPr>
        <w:rFonts w:eastAsia="Calibri" w:cs="Calibri"/>
        <w:sz w:val="18"/>
        <w:szCs w:val="18"/>
      </w:rPr>
    </w:pPr>
    <w:r w:rsidRPr="00D27763">
      <w:rPr>
        <w:rFonts w:ascii="Calibri" w:eastAsia="Calibri" w:hAnsi="Calibri" w:cs="Calibri"/>
        <w:sz w:val="18"/>
        <w:szCs w:val="18"/>
      </w:rPr>
      <w:t>Realizowany przez Fundację Inicjowania Rozwoju Społecznego,</w:t>
    </w:r>
    <w:r>
      <w:rPr>
        <w:rFonts w:eastAsia="Calibri" w:cs="Calibri"/>
        <w:sz w:val="18"/>
        <w:szCs w:val="18"/>
      </w:rPr>
      <w:t xml:space="preserve"> </w:t>
    </w:r>
    <w:r w:rsidRPr="00D27763">
      <w:rPr>
        <w:rFonts w:ascii="Calibri" w:eastAsia="Calibri" w:hAnsi="Calibri" w:cs="Calibri"/>
        <w:sz w:val="18"/>
        <w:szCs w:val="18"/>
      </w:rPr>
      <w:t>współfinansowany ze środków Unii Europejskiej w ramach Europejskiego Funduszu Społecznego w ramach Regionalnego Programu Operacyjnego Województwa Dolnośląskiego na lata 20214-2020</w:t>
    </w:r>
  </w:p>
  <w:p w14:paraId="335741C3" w14:textId="77777777" w:rsidR="004F0DD3" w:rsidRPr="001A0CC2" w:rsidRDefault="00A521CE" w:rsidP="00D27763">
    <w:pPr>
      <w:pBdr>
        <w:bottom w:val="single" w:sz="4" w:space="0" w:color="auto"/>
      </w:pBdr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6C2"/>
    <w:multiLevelType w:val="multilevel"/>
    <w:tmpl w:val="7B54CA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35A9A"/>
    <w:multiLevelType w:val="multilevel"/>
    <w:tmpl w:val="35F44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92CC7"/>
    <w:multiLevelType w:val="multilevel"/>
    <w:tmpl w:val="1DB861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5056F"/>
    <w:multiLevelType w:val="multilevel"/>
    <w:tmpl w:val="661A5F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33BF4"/>
    <w:multiLevelType w:val="multilevel"/>
    <w:tmpl w:val="7AD8438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B059C"/>
    <w:multiLevelType w:val="hybridMultilevel"/>
    <w:tmpl w:val="5C9EA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31C9"/>
    <w:multiLevelType w:val="multilevel"/>
    <w:tmpl w:val="3B1282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A6E6B"/>
    <w:multiLevelType w:val="multilevel"/>
    <w:tmpl w:val="7B481CD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F46A03"/>
    <w:multiLevelType w:val="multilevel"/>
    <w:tmpl w:val="7AEE6E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A58BF"/>
    <w:multiLevelType w:val="hybridMultilevel"/>
    <w:tmpl w:val="D12E47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74BC8"/>
    <w:multiLevelType w:val="multilevel"/>
    <w:tmpl w:val="01E2B5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0001E0"/>
    <w:multiLevelType w:val="multilevel"/>
    <w:tmpl w:val="357674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913D25"/>
    <w:multiLevelType w:val="multilevel"/>
    <w:tmpl w:val="E05A7A9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F35DB1"/>
    <w:multiLevelType w:val="multilevel"/>
    <w:tmpl w:val="3264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74322E"/>
    <w:multiLevelType w:val="multilevel"/>
    <w:tmpl w:val="A73E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503314"/>
    <w:multiLevelType w:val="multilevel"/>
    <w:tmpl w:val="7C66B9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7A44A0"/>
    <w:multiLevelType w:val="multilevel"/>
    <w:tmpl w:val="C4522D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C625DB"/>
    <w:multiLevelType w:val="multilevel"/>
    <w:tmpl w:val="006EF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710CCB"/>
    <w:multiLevelType w:val="multilevel"/>
    <w:tmpl w:val="DC1E1B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453E3B"/>
    <w:multiLevelType w:val="multilevel"/>
    <w:tmpl w:val="34AE71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E653A5"/>
    <w:multiLevelType w:val="multilevel"/>
    <w:tmpl w:val="4FD65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EF46BE"/>
    <w:multiLevelType w:val="multilevel"/>
    <w:tmpl w:val="786E8BB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712601"/>
    <w:multiLevelType w:val="multilevel"/>
    <w:tmpl w:val="6B5AD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43E27"/>
    <w:multiLevelType w:val="multilevel"/>
    <w:tmpl w:val="3A66BF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F67F4"/>
    <w:multiLevelType w:val="multilevel"/>
    <w:tmpl w:val="8EBC31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4E61F8"/>
    <w:multiLevelType w:val="multilevel"/>
    <w:tmpl w:val="4E6028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6473A7"/>
    <w:multiLevelType w:val="multilevel"/>
    <w:tmpl w:val="393066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0D5E0C"/>
    <w:multiLevelType w:val="multilevel"/>
    <w:tmpl w:val="6F2A3F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556E5F"/>
    <w:multiLevelType w:val="multilevel"/>
    <w:tmpl w:val="1CA8C1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D845EC"/>
    <w:multiLevelType w:val="multilevel"/>
    <w:tmpl w:val="865257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B31DA7"/>
    <w:multiLevelType w:val="multilevel"/>
    <w:tmpl w:val="7E18F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D03575"/>
    <w:multiLevelType w:val="multilevel"/>
    <w:tmpl w:val="FB8E2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C03C2D"/>
    <w:multiLevelType w:val="multilevel"/>
    <w:tmpl w:val="A3009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4F6ABA"/>
    <w:multiLevelType w:val="multilevel"/>
    <w:tmpl w:val="77347F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FC43E6"/>
    <w:multiLevelType w:val="multilevel"/>
    <w:tmpl w:val="1F2A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17"/>
  </w:num>
  <w:num w:numId="5">
    <w:abstractNumId w:val="31"/>
  </w:num>
  <w:num w:numId="6">
    <w:abstractNumId w:val="0"/>
  </w:num>
  <w:num w:numId="7">
    <w:abstractNumId w:val="24"/>
  </w:num>
  <w:num w:numId="8">
    <w:abstractNumId w:val="18"/>
  </w:num>
  <w:num w:numId="9">
    <w:abstractNumId w:val="6"/>
  </w:num>
  <w:num w:numId="10">
    <w:abstractNumId w:val="4"/>
  </w:num>
  <w:num w:numId="11">
    <w:abstractNumId w:val="3"/>
  </w:num>
  <w:num w:numId="12">
    <w:abstractNumId w:val="29"/>
  </w:num>
  <w:num w:numId="13">
    <w:abstractNumId w:val="25"/>
  </w:num>
  <w:num w:numId="14">
    <w:abstractNumId w:val="26"/>
  </w:num>
  <w:num w:numId="15">
    <w:abstractNumId w:val="2"/>
  </w:num>
  <w:num w:numId="16">
    <w:abstractNumId w:val="10"/>
  </w:num>
  <w:num w:numId="17">
    <w:abstractNumId w:val="8"/>
  </w:num>
  <w:num w:numId="18">
    <w:abstractNumId w:val="16"/>
  </w:num>
  <w:num w:numId="19">
    <w:abstractNumId w:val="11"/>
  </w:num>
  <w:num w:numId="20">
    <w:abstractNumId w:val="33"/>
  </w:num>
  <w:num w:numId="21">
    <w:abstractNumId w:val="20"/>
  </w:num>
  <w:num w:numId="22">
    <w:abstractNumId w:val="23"/>
  </w:num>
  <w:num w:numId="23">
    <w:abstractNumId w:val="1"/>
  </w:num>
  <w:num w:numId="24">
    <w:abstractNumId w:val="28"/>
  </w:num>
  <w:num w:numId="25">
    <w:abstractNumId w:val="27"/>
  </w:num>
  <w:num w:numId="26">
    <w:abstractNumId w:val="19"/>
  </w:num>
  <w:num w:numId="27">
    <w:abstractNumId w:val="15"/>
  </w:num>
  <w:num w:numId="28">
    <w:abstractNumId w:val="21"/>
  </w:num>
  <w:num w:numId="29">
    <w:abstractNumId w:val="7"/>
  </w:num>
  <w:num w:numId="30">
    <w:abstractNumId w:val="12"/>
  </w:num>
  <w:num w:numId="31">
    <w:abstractNumId w:val="34"/>
  </w:num>
  <w:num w:numId="32">
    <w:abstractNumId w:val="32"/>
  </w:num>
  <w:num w:numId="33">
    <w:abstractNumId w:val="30"/>
  </w:num>
  <w:num w:numId="34">
    <w:abstractNumId w:val="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24"/>
    <w:rsid w:val="003535FB"/>
    <w:rsid w:val="005F54DD"/>
    <w:rsid w:val="00805324"/>
    <w:rsid w:val="009D6BC1"/>
    <w:rsid w:val="00A521CE"/>
    <w:rsid w:val="00A60274"/>
    <w:rsid w:val="00A84A27"/>
    <w:rsid w:val="00C009FF"/>
    <w:rsid w:val="00C17F11"/>
    <w:rsid w:val="00F2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6554"/>
  <w15:chartTrackingRefBased/>
  <w15:docId w15:val="{783BC353-3455-42E9-9FB7-C77E7B54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F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324"/>
  </w:style>
  <w:style w:type="table" w:styleId="Tabela-Siatka">
    <w:name w:val="Table Grid"/>
    <w:basedOn w:val="Standardowy"/>
    <w:uiPriority w:val="39"/>
    <w:rsid w:val="0080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Paragraf"/>
    <w:basedOn w:val="Normalny"/>
    <w:link w:val="AkapitzlistZnak"/>
    <w:uiPriority w:val="34"/>
    <w:qFormat/>
    <w:rsid w:val="0080532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53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3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324"/>
    <w:rPr>
      <w:sz w:val="20"/>
      <w:szCs w:val="20"/>
    </w:rPr>
  </w:style>
  <w:style w:type="paragraph" w:customStyle="1" w:styleId="justify">
    <w:name w:val="justify"/>
    <w:rsid w:val="00805324"/>
    <w:pPr>
      <w:spacing w:after="0" w:line="240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AkapitzlistZnak">
    <w:name w:val="Akapit z listą Znak"/>
    <w:aliases w:val="Numerowanie Znak,Paragraf Znak"/>
    <w:link w:val="Akapitzlist"/>
    <w:uiPriority w:val="34"/>
    <w:qFormat/>
    <w:rsid w:val="00805324"/>
  </w:style>
  <w:style w:type="paragraph" w:styleId="Tekstdymka">
    <w:name w:val="Balloon Text"/>
    <w:basedOn w:val="Normalny"/>
    <w:link w:val="TekstdymkaZnak"/>
    <w:uiPriority w:val="99"/>
    <w:semiHidden/>
    <w:unhideWhenUsed/>
    <w:rsid w:val="0080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324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60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1552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FIRSWroclaw</dc:creator>
  <cp:keywords/>
  <dc:description/>
  <cp:lastModifiedBy>FIRSWroclaw</cp:lastModifiedBy>
  <cp:revision>8</cp:revision>
  <cp:lastPrinted>2022-06-21T15:06:00Z</cp:lastPrinted>
  <dcterms:created xsi:type="dcterms:W3CDTF">2022-03-31T10:39:00Z</dcterms:created>
  <dcterms:modified xsi:type="dcterms:W3CDTF">2022-06-21T15:09:00Z</dcterms:modified>
</cp:coreProperties>
</file>