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57"/>
        <w:gridCol w:w="1744"/>
        <w:gridCol w:w="3176"/>
        <w:gridCol w:w="2283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A43599" w:rsidRDefault="00323477" w:rsidP="00A43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3599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Pr="00B235D3" w:rsidRDefault="00A4359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A43599" w:rsidRPr="00A43599" w:rsidRDefault="007B7BD0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B7BD0"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A43599" w:rsidRPr="00B235D3" w:rsidRDefault="007B7BD0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10.00-16.00</w:t>
            </w:r>
          </w:p>
        </w:tc>
        <w:tc>
          <w:tcPr>
            <w:tcW w:w="0" w:type="auto"/>
          </w:tcPr>
          <w:p w:rsidR="00A43599" w:rsidRDefault="00A43599" w:rsidP="00A43599">
            <w:r w:rsidRPr="00556B5A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0" w:type="auto"/>
          </w:tcPr>
          <w:p w:rsidR="007B7BD0" w:rsidRPr="00B235D3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 xml:space="preserve">godz. </w:t>
            </w:r>
            <w:r>
              <w:rPr>
                <w:rFonts w:asciiTheme="minorHAnsi" w:hAnsiTheme="minorHAnsi" w:cstheme="minorHAnsi"/>
              </w:rPr>
              <w:t>16.00-18.00</w:t>
            </w:r>
          </w:p>
        </w:tc>
        <w:tc>
          <w:tcPr>
            <w:tcW w:w="0" w:type="auto"/>
          </w:tcPr>
          <w:p w:rsidR="007B7BD0" w:rsidRDefault="007B7BD0" w:rsidP="007B7BD0">
            <w:r w:rsidRPr="00556B5A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0" w:type="auto"/>
          </w:tcPr>
          <w:p w:rsidR="007B7BD0" w:rsidRPr="00B235D3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10.00-16.00</w:t>
            </w:r>
          </w:p>
        </w:tc>
        <w:tc>
          <w:tcPr>
            <w:tcW w:w="0" w:type="auto"/>
          </w:tcPr>
          <w:p w:rsidR="007B7BD0" w:rsidRDefault="007B7BD0" w:rsidP="007B7BD0">
            <w:r w:rsidRPr="00556B5A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0" w:type="auto"/>
          </w:tcPr>
          <w:p w:rsidR="007B7BD0" w:rsidRPr="00A43599" w:rsidRDefault="007B7BD0" w:rsidP="007B7BD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godz. 16.00-20.00</w:t>
            </w:r>
          </w:p>
        </w:tc>
        <w:tc>
          <w:tcPr>
            <w:tcW w:w="0" w:type="auto"/>
          </w:tcPr>
          <w:p w:rsidR="007B7BD0" w:rsidRDefault="007B7BD0" w:rsidP="007B7BD0">
            <w:r w:rsidRPr="00556B5A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0" w:type="auto"/>
          </w:tcPr>
          <w:p w:rsidR="007B7BD0" w:rsidRPr="00B235D3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10.00-18.00</w:t>
            </w:r>
          </w:p>
        </w:tc>
        <w:tc>
          <w:tcPr>
            <w:tcW w:w="0" w:type="auto"/>
          </w:tcPr>
          <w:p w:rsidR="007B7BD0" w:rsidRDefault="007B7BD0" w:rsidP="007B7BD0">
            <w:r w:rsidRPr="0089211D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0" w:type="auto"/>
          </w:tcPr>
          <w:p w:rsidR="007B7BD0" w:rsidRPr="00B235D3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16.00-18.00</w:t>
            </w:r>
          </w:p>
        </w:tc>
        <w:tc>
          <w:tcPr>
            <w:tcW w:w="0" w:type="auto"/>
          </w:tcPr>
          <w:p w:rsidR="007B7BD0" w:rsidRDefault="007B7BD0" w:rsidP="007B7BD0">
            <w:r w:rsidRPr="0089211D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0" w:type="auto"/>
          </w:tcPr>
          <w:p w:rsidR="007B7BD0" w:rsidRPr="00B235D3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10.00-16.00</w:t>
            </w:r>
          </w:p>
        </w:tc>
        <w:tc>
          <w:tcPr>
            <w:tcW w:w="0" w:type="auto"/>
          </w:tcPr>
          <w:p w:rsidR="007B7BD0" w:rsidRDefault="007B7BD0" w:rsidP="007B7BD0">
            <w:r w:rsidRPr="0089211D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Default="007B7BD0" w:rsidP="007B7BD0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0" w:type="auto"/>
          </w:tcPr>
          <w:p w:rsidR="007B7BD0" w:rsidRPr="00B235D3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10.00-16.00</w:t>
            </w:r>
          </w:p>
        </w:tc>
        <w:tc>
          <w:tcPr>
            <w:tcW w:w="0" w:type="auto"/>
          </w:tcPr>
          <w:p w:rsidR="007B7BD0" w:rsidRDefault="007B7BD0" w:rsidP="007B7BD0">
            <w:r w:rsidRPr="0089211D">
              <w:t>ul. PL. Św. Macieja 5 (2 piętro), Wrocław</w:t>
            </w:r>
          </w:p>
        </w:tc>
      </w:tr>
      <w:tr w:rsidR="007B7BD0" w:rsidRPr="00B235D3" w:rsidTr="00C8554D">
        <w:tc>
          <w:tcPr>
            <w:tcW w:w="0" w:type="auto"/>
          </w:tcPr>
          <w:p w:rsidR="007B7BD0" w:rsidRPr="00E84061" w:rsidRDefault="00282B5D" w:rsidP="007B7BD0">
            <w:pPr>
              <w:rPr>
                <w:rFonts w:asciiTheme="minorHAnsi" w:hAnsiTheme="minorHAnsi" w:cstheme="minorHAnsi"/>
              </w:rPr>
            </w:pPr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7B7BD0" w:rsidRPr="007B7BD0" w:rsidRDefault="007B7BD0" w:rsidP="007B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0" w:type="auto"/>
          </w:tcPr>
          <w:p w:rsidR="007B7BD0" w:rsidRPr="00A43599" w:rsidRDefault="007B7BD0" w:rsidP="007B7B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16.00-18.00</w:t>
            </w:r>
          </w:p>
        </w:tc>
        <w:tc>
          <w:tcPr>
            <w:tcW w:w="0" w:type="auto"/>
          </w:tcPr>
          <w:p w:rsidR="007B7BD0" w:rsidRDefault="007B7BD0" w:rsidP="007B7BD0">
            <w:r w:rsidRPr="0089211D">
              <w:t>ul. PL. Św. Macieja 5 (2 piętro), Wrocław</w:t>
            </w: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1C5588" w:rsidRDefault="0032347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  <w:bookmarkStart w:id="0" w:name="_GoBack"/>
    </w:p>
    <w:p w:rsidR="00596E7E" w:rsidRDefault="00596E7E"/>
    <w:bookmarkEnd w:id="0"/>
    <w:p w:rsidR="007B7BD0" w:rsidRDefault="007B7BD0"/>
    <w:sectPr w:rsidR="007B7BD0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CC" w:rsidRDefault="00192CCC">
      <w:pPr>
        <w:spacing w:after="0" w:line="240" w:lineRule="auto"/>
      </w:pPr>
      <w:r>
        <w:separator/>
      </w:r>
    </w:p>
  </w:endnote>
  <w:endnote w:type="continuationSeparator" w:id="0">
    <w:p w:rsidR="00192CCC" w:rsidRDefault="001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192CC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CC" w:rsidRDefault="00192CCC">
      <w:pPr>
        <w:spacing w:after="0" w:line="240" w:lineRule="auto"/>
      </w:pPr>
      <w:r>
        <w:separator/>
      </w:r>
    </w:p>
  </w:footnote>
  <w:footnote w:type="continuationSeparator" w:id="0">
    <w:p w:rsidR="00192CCC" w:rsidRDefault="0019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192C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192CCC"/>
    <w:rsid w:val="00282B5D"/>
    <w:rsid w:val="00323477"/>
    <w:rsid w:val="00326567"/>
    <w:rsid w:val="00462CA3"/>
    <w:rsid w:val="00596E7E"/>
    <w:rsid w:val="007B7BD0"/>
    <w:rsid w:val="00A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3</cp:revision>
  <dcterms:created xsi:type="dcterms:W3CDTF">2021-06-27T08:02:00Z</dcterms:created>
  <dcterms:modified xsi:type="dcterms:W3CDTF">2021-06-27T08:05:00Z</dcterms:modified>
</cp:coreProperties>
</file>